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AD" w:rsidRDefault="00AA01AD" w:rsidP="00AA01AD">
      <w:pPr>
        <w:widowControl/>
        <w:shd w:val="clear" w:color="auto" w:fill="FFFFFF"/>
        <w:spacing w:line="600" w:lineRule="atLeast"/>
        <w:jc w:val="center"/>
        <w:rPr>
          <w:rFonts w:ascii="仿宋_GB2312" w:eastAsia="仿宋_GB2312" w:hAnsi="宋体" w:cs="宋体"/>
          <w:b/>
          <w:bCs/>
          <w:color w:val="000000"/>
          <w:kern w:val="0"/>
          <w:sz w:val="44"/>
          <w:szCs w:val="44"/>
          <w:lang w:val="en"/>
        </w:rPr>
      </w:pPr>
    </w:p>
    <w:p w:rsidR="00AA01AD" w:rsidRDefault="00AA01AD" w:rsidP="00AA01AD">
      <w:pPr>
        <w:widowControl/>
        <w:shd w:val="clear" w:color="auto" w:fill="FFFFFF"/>
        <w:spacing w:line="600" w:lineRule="atLeast"/>
        <w:jc w:val="center"/>
        <w:rPr>
          <w:rFonts w:ascii="仿宋_GB2312" w:eastAsia="仿宋_GB2312" w:hAnsi="宋体" w:cs="宋体"/>
          <w:b/>
          <w:bCs/>
          <w:color w:val="000000"/>
          <w:kern w:val="0"/>
          <w:sz w:val="44"/>
          <w:szCs w:val="44"/>
          <w:lang w:val="en"/>
        </w:rPr>
      </w:pPr>
    </w:p>
    <w:p w:rsidR="00AA01AD" w:rsidRDefault="00AA01AD" w:rsidP="00AA01AD">
      <w:pPr>
        <w:widowControl/>
        <w:shd w:val="clear" w:color="auto" w:fill="FFFFFF"/>
        <w:spacing w:line="600" w:lineRule="atLeast"/>
        <w:jc w:val="center"/>
        <w:rPr>
          <w:rFonts w:ascii="仿宋_GB2312" w:eastAsia="仿宋_GB2312" w:hAnsi="宋体" w:cs="宋体"/>
          <w:b/>
          <w:bCs/>
          <w:color w:val="000000"/>
          <w:kern w:val="0"/>
          <w:sz w:val="44"/>
          <w:szCs w:val="44"/>
          <w:lang w:val="en"/>
        </w:rPr>
      </w:pPr>
    </w:p>
    <w:p w:rsidR="00AA01AD" w:rsidRDefault="00AA01AD" w:rsidP="00AA01AD">
      <w:pPr>
        <w:widowControl/>
        <w:shd w:val="clear" w:color="auto" w:fill="FFFFFF"/>
        <w:spacing w:line="600" w:lineRule="atLeast"/>
        <w:jc w:val="center"/>
        <w:rPr>
          <w:rFonts w:ascii="仿宋_GB2312" w:eastAsia="仿宋_GB2312" w:hAnsi="宋体" w:cs="宋体"/>
          <w:b/>
          <w:bCs/>
          <w:color w:val="000000"/>
          <w:kern w:val="0"/>
          <w:sz w:val="44"/>
          <w:szCs w:val="44"/>
          <w:lang w:val="en"/>
        </w:rPr>
      </w:pPr>
    </w:p>
    <w:p w:rsidR="00AA01AD" w:rsidRPr="00AA01AD" w:rsidRDefault="00AA01AD" w:rsidP="00AA01AD">
      <w:pPr>
        <w:widowControl/>
        <w:shd w:val="clear" w:color="auto" w:fill="FFFFFF"/>
        <w:spacing w:line="600" w:lineRule="atLeast"/>
        <w:jc w:val="center"/>
        <w:rPr>
          <w:rFonts w:ascii="宋体" w:eastAsia="宋体" w:hAnsi="宋体" w:cs="宋体"/>
          <w:color w:val="000000"/>
          <w:kern w:val="0"/>
          <w:sz w:val="30"/>
          <w:szCs w:val="30"/>
          <w:lang w:val="en"/>
        </w:rPr>
      </w:pPr>
      <w:r w:rsidRPr="00AA01AD">
        <w:rPr>
          <w:rFonts w:ascii="仿宋_GB2312" w:eastAsia="仿宋_GB2312" w:hAnsi="宋体" w:cs="宋体" w:hint="eastAsia"/>
          <w:b/>
          <w:bCs/>
          <w:color w:val="000000"/>
          <w:kern w:val="0"/>
          <w:sz w:val="44"/>
          <w:szCs w:val="44"/>
          <w:lang w:val="en"/>
        </w:rPr>
        <w:t>食盐定点批发企业审核申请书</w:t>
      </w:r>
    </w:p>
    <w:p w:rsidR="00AA01AD" w:rsidRPr="00AA01AD" w:rsidRDefault="00AA01AD" w:rsidP="00AA01AD">
      <w:pPr>
        <w:widowControl/>
        <w:shd w:val="clear" w:color="auto" w:fill="FFFFFF"/>
        <w:spacing w:line="600" w:lineRule="atLeast"/>
        <w:jc w:val="center"/>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44"/>
          <w:szCs w:val="44"/>
          <w:lang w:val="en"/>
        </w:rPr>
        <w:t xml:space="preserve"> </w:t>
      </w:r>
    </w:p>
    <w:p w:rsidR="00AA01AD" w:rsidRPr="00AA01AD" w:rsidRDefault="00AA01AD" w:rsidP="00AA01AD">
      <w:pPr>
        <w:widowControl/>
        <w:shd w:val="clear" w:color="auto" w:fill="FFFFFF"/>
        <w:spacing w:line="600" w:lineRule="atLeast"/>
        <w:ind w:firstLine="898"/>
        <w:jc w:val="center"/>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44"/>
          <w:szCs w:val="44"/>
          <w:lang w:val="en"/>
        </w:rPr>
        <w:t xml:space="preserve"> </w:t>
      </w:r>
    </w:p>
    <w:p w:rsidR="00AA01AD" w:rsidRPr="00AA01AD" w:rsidRDefault="00AA01AD" w:rsidP="00AA01AD">
      <w:pPr>
        <w:widowControl/>
        <w:shd w:val="clear" w:color="auto" w:fill="FFFFFF"/>
        <w:spacing w:line="600" w:lineRule="atLeast"/>
        <w:ind w:firstLine="566"/>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 </w:t>
      </w:r>
    </w:p>
    <w:p w:rsidR="00AA01AD" w:rsidRPr="00AA01AD" w:rsidRDefault="00AA01AD" w:rsidP="00AA01AD">
      <w:pPr>
        <w:widowControl/>
        <w:shd w:val="clear" w:color="auto" w:fill="FFFFFF"/>
        <w:spacing w:line="600" w:lineRule="atLeast"/>
        <w:ind w:firstLine="566"/>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企业名称：  </w:t>
      </w:r>
      <w:r w:rsidRPr="00AA01AD">
        <w:rPr>
          <w:rFonts w:ascii="仿宋_GB2312" w:eastAsia="仿宋_GB2312" w:hAnsi="宋体" w:cs="宋体" w:hint="eastAsia"/>
          <w:color w:val="000000"/>
          <w:kern w:val="0"/>
          <w:sz w:val="24"/>
          <w:szCs w:val="24"/>
          <w:u w:val="single"/>
          <w:lang w:val="en"/>
        </w:rPr>
        <w:t xml:space="preserve">                                      </w:t>
      </w:r>
      <w:r>
        <w:rPr>
          <w:rFonts w:ascii="仿宋_GB2312" w:eastAsia="仿宋_GB2312" w:hAnsi="宋体" w:cs="宋体" w:hint="eastAsia"/>
          <w:color w:val="000000"/>
          <w:kern w:val="0"/>
          <w:sz w:val="24"/>
          <w:szCs w:val="24"/>
          <w:u w:val="single"/>
          <w:lang w:val="en"/>
        </w:rPr>
        <w:t xml:space="preserve"> </w:t>
      </w:r>
      <w:r w:rsidRPr="00AA01AD">
        <w:rPr>
          <w:rFonts w:ascii="仿宋_GB2312" w:eastAsia="仿宋_GB2312" w:hAnsi="宋体" w:cs="宋体" w:hint="eastAsia"/>
          <w:color w:val="000000"/>
          <w:kern w:val="0"/>
          <w:sz w:val="24"/>
          <w:szCs w:val="24"/>
          <w:u w:val="single"/>
          <w:lang w:val="en"/>
        </w:rPr>
        <w:t xml:space="preserve">       </w:t>
      </w:r>
      <w:r>
        <w:rPr>
          <w:rFonts w:ascii="仿宋_GB2312" w:eastAsia="仿宋_GB2312" w:hAnsi="宋体" w:cs="宋体" w:hint="eastAsia"/>
          <w:color w:val="000000"/>
          <w:kern w:val="0"/>
          <w:sz w:val="24"/>
          <w:szCs w:val="24"/>
          <w:u w:val="single"/>
          <w:lang w:val="en"/>
        </w:rPr>
        <w:t xml:space="preserve">  </w:t>
      </w:r>
      <w:r w:rsidRPr="00AA01AD">
        <w:rPr>
          <w:rFonts w:ascii="仿宋_GB2312" w:eastAsia="仿宋_GB2312" w:hAnsi="宋体" w:cs="宋体" w:hint="eastAsia"/>
          <w:color w:val="000000"/>
          <w:kern w:val="0"/>
          <w:sz w:val="24"/>
          <w:szCs w:val="24"/>
          <w:u w:val="single"/>
          <w:lang w:val="en"/>
        </w:rPr>
        <w:t xml:space="preserve"> </w:t>
      </w:r>
    </w:p>
    <w:p w:rsidR="00AA01AD" w:rsidRPr="00AA01AD" w:rsidRDefault="00AA01AD" w:rsidP="00AA01AD">
      <w:pPr>
        <w:widowControl/>
        <w:shd w:val="clear" w:color="auto" w:fill="FFFFFF"/>
        <w:spacing w:line="600" w:lineRule="atLeast"/>
        <w:ind w:firstLine="566"/>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（加盖公章）</w:t>
      </w:r>
    </w:p>
    <w:p w:rsidR="00AA01AD" w:rsidRPr="00AA01AD" w:rsidRDefault="00AA01AD" w:rsidP="00AA01AD">
      <w:pPr>
        <w:widowControl/>
        <w:shd w:val="clear" w:color="auto" w:fill="FFFFFF"/>
        <w:spacing w:line="600" w:lineRule="atLeast"/>
        <w:ind w:firstLine="566"/>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注册地址：  </w:t>
      </w:r>
      <w:r w:rsidRPr="00AA01AD">
        <w:rPr>
          <w:rFonts w:ascii="仿宋_GB2312" w:eastAsia="仿宋_GB2312" w:hAnsi="宋体" w:cs="宋体" w:hint="eastAsia"/>
          <w:color w:val="000000"/>
          <w:kern w:val="0"/>
          <w:sz w:val="32"/>
          <w:szCs w:val="32"/>
          <w:u w:val="single"/>
          <w:lang w:val="en"/>
        </w:rPr>
        <w:t xml:space="preserve">                            </w:t>
      </w:r>
      <w:r>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r>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p>
    <w:p w:rsidR="00AA01AD" w:rsidRPr="00AA01AD" w:rsidRDefault="00AA01AD" w:rsidP="00AA01AD">
      <w:pPr>
        <w:widowControl/>
        <w:shd w:val="clear" w:color="auto" w:fill="FFFFFF"/>
        <w:spacing w:line="600" w:lineRule="atLeast"/>
        <w:ind w:firstLine="566"/>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联 系 人：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0"/>
          <w:szCs w:val="30"/>
          <w:u w:val="single"/>
          <w:lang w:val="en"/>
        </w:rPr>
        <w:t xml:space="preserve">            </w:t>
      </w:r>
      <w:r>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p>
    <w:p w:rsidR="00AA01AD" w:rsidRPr="00AA01AD" w:rsidRDefault="00AA01AD" w:rsidP="00AA01AD">
      <w:pPr>
        <w:widowControl/>
        <w:shd w:val="clear" w:color="auto" w:fill="FFFFFF"/>
        <w:spacing w:line="600" w:lineRule="atLeast"/>
        <w:ind w:firstLine="566"/>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联系电话：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0"/>
          <w:szCs w:val="30"/>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2"/>
          <w:szCs w:val="32"/>
          <w:lang w:val="en"/>
        </w:rPr>
        <w:t xml:space="preserve">传真：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0"/>
          <w:szCs w:val="30"/>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p>
    <w:p w:rsidR="00AA01AD" w:rsidRPr="00AA01AD" w:rsidRDefault="00AA01AD" w:rsidP="00AA01AD">
      <w:pPr>
        <w:widowControl/>
        <w:shd w:val="clear" w:color="auto" w:fill="FFFFFF"/>
        <w:spacing w:line="600" w:lineRule="atLeast"/>
        <w:ind w:firstLine="566"/>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电子邮件：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28"/>
          <w:szCs w:val="28"/>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r>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2"/>
          <w:szCs w:val="32"/>
          <w:lang w:val="en"/>
        </w:rPr>
        <w:t xml:space="preserve"> </w:t>
      </w:r>
    </w:p>
    <w:p w:rsidR="00AA01AD" w:rsidRPr="00AA01AD" w:rsidRDefault="00AA01AD" w:rsidP="00AA01AD">
      <w:pPr>
        <w:widowControl/>
        <w:shd w:val="clear" w:color="auto" w:fill="FFFFFF"/>
        <w:spacing w:line="600" w:lineRule="atLeast"/>
        <w:ind w:firstLine="566"/>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申请日期：</w:t>
      </w:r>
      <w:r w:rsidRPr="00AA01AD">
        <w:rPr>
          <w:rFonts w:ascii="宋体" w:eastAsia="宋体" w:hAnsi="宋体" w:cs="宋体" w:hint="eastAsia"/>
          <w:color w:val="000000"/>
          <w:kern w:val="0"/>
          <w:sz w:val="32"/>
          <w:szCs w:val="32"/>
          <w:lang w:val="en"/>
        </w:rPr>
        <w:t xml:space="preserve">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0"/>
          <w:szCs w:val="30"/>
          <w:u w:val="single"/>
          <w:lang w:val="en"/>
        </w:rPr>
        <w:t xml:space="preserve">         </w:t>
      </w:r>
      <w:r w:rsidRPr="00AA01AD">
        <w:rPr>
          <w:rFonts w:ascii="仿宋_GB2312" w:eastAsia="仿宋_GB2312" w:hAnsi="宋体" w:cs="宋体" w:hint="eastAsia"/>
          <w:color w:val="000000"/>
          <w:kern w:val="0"/>
          <w:sz w:val="32"/>
          <w:szCs w:val="32"/>
          <w:lang w:val="en"/>
        </w:rPr>
        <w:t>年</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0"/>
          <w:szCs w:val="30"/>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2"/>
          <w:szCs w:val="32"/>
          <w:lang w:val="en"/>
        </w:rPr>
        <w:t>月</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0"/>
          <w:szCs w:val="30"/>
          <w:u w:val="single"/>
          <w:lang w:val="en"/>
        </w:rPr>
        <w:t xml:space="preserve">    </w:t>
      </w:r>
      <w:r w:rsidRPr="00AA01AD">
        <w:rPr>
          <w:rFonts w:ascii="仿宋_GB2312" w:eastAsia="仿宋_GB2312" w:hAnsi="宋体" w:cs="宋体" w:hint="eastAsia"/>
          <w:color w:val="000000"/>
          <w:kern w:val="0"/>
          <w:sz w:val="32"/>
          <w:szCs w:val="32"/>
          <w:u w:val="single"/>
          <w:lang w:val="en"/>
        </w:rPr>
        <w:t xml:space="preserve">    </w:t>
      </w:r>
      <w:r w:rsidRPr="00AA01AD">
        <w:rPr>
          <w:rFonts w:ascii="仿宋_GB2312" w:eastAsia="仿宋_GB2312" w:hAnsi="宋体" w:cs="宋体" w:hint="eastAsia"/>
          <w:color w:val="000000"/>
          <w:kern w:val="0"/>
          <w:sz w:val="32"/>
          <w:szCs w:val="32"/>
          <w:lang w:val="en"/>
        </w:rPr>
        <w:t>日</w:t>
      </w:r>
    </w:p>
    <w:p w:rsidR="00AA01AD" w:rsidRPr="00AA01AD" w:rsidRDefault="00AA01AD" w:rsidP="00AA01AD">
      <w:pPr>
        <w:widowControl/>
        <w:shd w:val="clear" w:color="auto" w:fill="FFFFFF"/>
        <w:spacing w:line="600" w:lineRule="atLeast"/>
        <w:jc w:val="center"/>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 </w:t>
      </w:r>
    </w:p>
    <w:p w:rsidR="00AA01AD" w:rsidRPr="00AA01AD" w:rsidRDefault="00AA01AD" w:rsidP="00AA01AD">
      <w:pPr>
        <w:widowControl/>
        <w:shd w:val="clear" w:color="auto" w:fill="FFFFFF"/>
        <w:spacing w:line="600" w:lineRule="atLeast"/>
        <w:jc w:val="center"/>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 </w:t>
      </w:r>
    </w:p>
    <w:p w:rsidR="00AA01AD" w:rsidRPr="00AA01AD" w:rsidRDefault="00AA01AD" w:rsidP="00AA01AD">
      <w:pPr>
        <w:widowControl/>
        <w:shd w:val="clear" w:color="auto" w:fill="FFFFFF"/>
        <w:spacing w:line="600" w:lineRule="atLeast"/>
        <w:ind w:firstLine="770"/>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28"/>
          <w:szCs w:val="28"/>
          <w:lang w:val="en"/>
        </w:rPr>
        <w:t xml:space="preserve"> </w:t>
      </w:r>
      <w:bookmarkStart w:id="0" w:name="_GoBack"/>
      <w:bookmarkEnd w:id="0"/>
    </w:p>
    <w:p w:rsidR="00AA01AD" w:rsidRPr="00AA01AD" w:rsidRDefault="00AA01AD" w:rsidP="00AA01AD">
      <w:pPr>
        <w:widowControl/>
        <w:shd w:val="clear" w:color="auto" w:fill="FFFFFF"/>
        <w:spacing w:line="600" w:lineRule="atLeast"/>
        <w:jc w:val="center"/>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 </w:t>
      </w:r>
    </w:p>
    <w:p w:rsidR="00AA01AD" w:rsidRPr="00AA01AD" w:rsidRDefault="00AA01AD" w:rsidP="00AA01AD">
      <w:pPr>
        <w:widowControl/>
        <w:shd w:val="clear" w:color="auto" w:fill="FFFFFF"/>
        <w:spacing w:line="600" w:lineRule="atLeast"/>
        <w:jc w:val="center"/>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2"/>
          <w:szCs w:val="32"/>
          <w:lang w:val="en"/>
        </w:rPr>
        <w:t xml:space="preserve"> </w:t>
      </w:r>
    </w:p>
    <w:p w:rsidR="00AA01AD" w:rsidRPr="00AA01AD" w:rsidRDefault="00AA01AD" w:rsidP="00AA01AD">
      <w:pPr>
        <w:widowControl/>
        <w:shd w:val="clear" w:color="auto" w:fill="FFFFFF"/>
        <w:spacing w:line="520" w:lineRule="atLeast"/>
        <w:jc w:val="center"/>
        <w:rPr>
          <w:rFonts w:ascii="宋体" w:eastAsia="宋体" w:hAnsi="宋体" w:cs="宋体" w:hint="eastAsia"/>
          <w:color w:val="000000"/>
          <w:kern w:val="0"/>
          <w:sz w:val="30"/>
          <w:szCs w:val="30"/>
          <w:lang w:val="en"/>
        </w:rPr>
      </w:pPr>
      <w:r w:rsidRPr="00AA01AD">
        <w:rPr>
          <w:rFonts w:ascii="宋体" w:eastAsia="宋体" w:hAnsi="宋体" w:cs="宋体" w:hint="eastAsia"/>
          <w:color w:val="000000"/>
          <w:kern w:val="0"/>
          <w:sz w:val="32"/>
          <w:szCs w:val="32"/>
          <w:lang w:val="en"/>
        </w:rPr>
        <w:t xml:space="preserve"> </w:t>
      </w:r>
    </w:p>
    <w:p w:rsidR="00AA01AD" w:rsidRPr="00AA01AD" w:rsidRDefault="00AA01AD" w:rsidP="00AA01AD">
      <w:pPr>
        <w:widowControl/>
        <w:shd w:val="clear" w:color="auto" w:fill="FFFFFF"/>
        <w:spacing w:line="520" w:lineRule="atLeast"/>
        <w:rPr>
          <w:rFonts w:ascii="宋体" w:eastAsia="宋体" w:hAnsi="宋体" w:cs="宋体" w:hint="eastAsia"/>
          <w:color w:val="000000"/>
          <w:kern w:val="0"/>
          <w:sz w:val="30"/>
          <w:szCs w:val="30"/>
          <w:lang w:val="en"/>
        </w:rPr>
      </w:pPr>
      <w:r w:rsidRPr="00AA01AD">
        <w:rPr>
          <w:rFonts w:ascii="仿宋_GB2312" w:eastAsia="仿宋_GB2312" w:hAnsi="宋体" w:cs="宋体" w:hint="eastAsia"/>
          <w:b/>
          <w:bCs/>
          <w:color w:val="000000"/>
          <w:kern w:val="0"/>
          <w:sz w:val="36"/>
          <w:szCs w:val="36"/>
          <w:lang w:val="en"/>
        </w:rPr>
        <w:t xml:space="preserve"> </w:t>
      </w:r>
    </w:p>
    <w:p w:rsidR="00AA01AD" w:rsidRPr="00AA01AD" w:rsidRDefault="00AA01AD" w:rsidP="00AA01AD">
      <w:pPr>
        <w:widowControl/>
        <w:shd w:val="clear" w:color="auto" w:fill="FFFFFF"/>
        <w:spacing w:line="540" w:lineRule="atLeast"/>
        <w:jc w:val="center"/>
        <w:rPr>
          <w:rFonts w:ascii="宋体" w:eastAsia="宋体" w:hAnsi="宋体" w:cs="宋体" w:hint="eastAsia"/>
          <w:color w:val="000000"/>
          <w:kern w:val="0"/>
          <w:sz w:val="30"/>
          <w:szCs w:val="30"/>
          <w:lang w:val="en"/>
        </w:rPr>
      </w:pPr>
      <w:r w:rsidRPr="00AA01AD">
        <w:rPr>
          <w:rFonts w:ascii="仿宋_GB2312" w:eastAsia="仿宋_GB2312" w:hAnsi="宋体" w:cs="宋体" w:hint="eastAsia"/>
          <w:b/>
          <w:bCs/>
          <w:color w:val="000000"/>
          <w:kern w:val="0"/>
          <w:sz w:val="36"/>
          <w:szCs w:val="36"/>
          <w:lang w:val="en"/>
        </w:rPr>
        <w:lastRenderedPageBreak/>
        <w:t>注意事项</w:t>
      </w:r>
    </w:p>
    <w:p w:rsidR="00AA01AD" w:rsidRPr="00AA01AD" w:rsidRDefault="00AA01AD" w:rsidP="00AA01AD">
      <w:pPr>
        <w:widowControl/>
        <w:shd w:val="clear" w:color="auto" w:fill="FFFFFF"/>
        <w:spacing w:line="540" w:lineRule="atLeast"/>
        <w:jc w:val="center"/>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36"/>
          <w:szCs w:val="36"/>
          <w:lang w:val="en"/>
        </w:rPr>
        <w:t xml:space="preserve"> </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1.所有食盐定点批发企业在申请审核时，均需要填写本申请书。</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2.申请企业应确保所填资料真实、准确、详细，如伪造、编造虚假内容或隐瞒真实情况，所产生的一切后果均由申请企业承担。</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3.申请企业应用钢笔或黑色签字笔填写或打印本申请书，字迹应当清晰、工整，不得涂改。</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4.申请企业及其公章的名称应与市场监督管理部门预先核准或登记注册的企业名称一致，公章复印无效。</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5.申请企业须严格按照申请书要求，在所选项目对应的“</w:t>
      </w:r>
      <w:r w:rsidRPr="00AA01AD">
        <w:rPr>
          <w:rFonts w:ascii="仿宋_GB2312" w:eastAsia="仿宋_GB2312" w:hAnsi="宋体" w:cs="宋体" w:hint="eastAsia"/>
          <w:color w:val="000000"/>
          <w:kern w:val="0"/>
          <w:sz w:val="28"/>
          <w:szCs w:val="28"/>
          <w:lang w:val="en"/>
        </w:rPr>
        <w:t>□</w:t>
      </w:r>
      <w:r w:rsidRPr="00AA01AD">
        <w:rPr>
          <w:rFonts w:ascii="仿宋" w:eastAsia="仿宋" w:hAnsi="仿宋" w:cs="宋体" w:hint="eastAsia"/>
          <w:color w:val="000000"/>
          <w:kern w:val="0"/>
          <w:sz w:val="28"/>
          <w:szCs w:val="28"/>
          <w:lang w:val="en"/>
        </w:rPr>
        <w:t>”内打“</w:t>
      </w:r>
      <w:r w:rsidRPr="00AA01AD">
        <w:rPr>
          <w:rFonts w:ascii="Arial" w:eastAsia="宋体" w:hAnsi="Arial" w:cs="Arial"/>
          <w:color w:val="000000"/>
          <w:kern w:val="0"/>
          <w:sz w:val="28"/>
          <w:szCs w:val="28"/>
          <w:lang w:val="en"/>
        </w:rPr>
        <w:t>√</w:t>
      </w:r>
      <w:r w:rsidRPr="00AA01AD">
        <w:rPr>
          <w:rFonts w:ascii="仿宋" w:eastAsia="仿宋" w:hAnsi="仿宋" w:cs="宋体" w:hint="eastAsia"/>
          <w:color w:val="000000"/>
          <w:kern w:val="0"/>
          <w:sz w:val="28"/>
          <w:szCs w:val="28"/>
          <w:lang w:val="en"/>
        </w:rPr>
        <w:t>”，并认真填写相应内容。在填写时应注意正确的计量单位。</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6.现场审核时，申请企业须提供相关报告和证明材料的原件供审核专家组核对。</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7.现场审核时，申请企业须准备20分钟的规范条件符合性自查汇报材料。</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8.现场审核时，审核专家组可视情况对申请企业批发销售的食盐品种进行现场抽样、封样，由省级盐业主管部门委托国家级盐业专业检测机构进行检测。</w:t>
      </w:r>
    </w:p>
    <w:p w:rsidR="00AA01AD" w:rsidRPr="00AA01AD" w:rsidRDefault="00AA01AD" w:rsidP="00AA01AD">
      <w:pPr>
        <w:widowControl/>
        <w:shd w:val="clear" w:color="auto" w:fill="FFFFFF"/>
        <w:spacing w:line="560" w:lineRule="exact"/>
        <w:ind w:firstLine="561"/>
        <w:jc w:val="left"/>
        <w:rPr>
          <w:rFonts w:ascii="宋体" w:eastAsia="宋体" w:hAnsi="宋体" w:cs="宋体" w:hint="eastAsia"/>
          <w:color w:val="000000"/>
          <w:kern w:val="0"/>
          <w:sz w:val="30"/>
          <w:szCs w:val="30"/>
          <w:lang w:val="en"/>
        </w:rPr>
      </w:pPr>
      <w:r w:rsidRPr="00AA01AD">
        <w:rPr>
          <w:rFonts w:ascii="仿宋" w:eastAsia="仿宋" w:hAnsi="仿宋" w:cs="宋体" w:hint="eastAsia"/>
          <w:color w:val="000000"/>
          <w:kern w:val="0"/>
          <w:sz w:val="28"/>
          <w:szCs w:val="28"/>
          <w:lang w:val="en"/>
        </w:rPr>
        <w:t>9.书面申请材料一式5份，电子版文件应刻录光盘。本申请书须由企业的</w:t>
      </w:r>
      <w:hyperlink r:id="rId7" w:history="1">
        <w:r w:rsidRPr="00AA01AD">
          <w:rPr>
            <w:rFonts w:ascii="仿宋" w:eastAsia="仿宋" w:hAnsi="仿宋" w:cs="宋体" w:hint="eastAsia"/>
            <w:color w:val="0000FF"/>
            <w:kern w:val="0"/>
            <w:sz w:val="28"/>
            <w:szCs w:val="28"/>
            <w:lang w:val="en"/>
          </w:rPr>
          <w:t>法定代表人</w:t>
        </w:r>
      </w:hyperlink>
      <w:r w:rsidRPr="00AA01AD">
        <w:rPr>
          <w:rFonts w:ascii="仿宋" w:eastAsia="仿宋" w:hAnsi="仿宋" w:cs="宋体" w:hint="eastAsia"/>
          <w:color w:val="000000"/>
          <w:kern w:val="0"/>
          <w:sz w:val="28"/>
          <w:szCs w:val="28"/>
          <w:lang w:val="en"/>
        </w:rPr>
        <w:t>或负责人签名，并加盖企业公章。</w:t>
      </w:r>
    </w:p>
    <w:p w:rsidR="00AA01AD" w:rsidRPr="00AA01AD" w:rsidRDefault="00AA01AD" w:rsidP="00AA01AD">
      <w:pPr>
        <w:widowControl/>
        <w:shd w:val="clear" w:color="auto" w:fill="FFFFFF"/>
        <w:spacing w:line="450" w:lineRule="atLeast"/>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48"/>
          <w:szCs w:val="48"/>
          <w:lang w:val="en"/>
        </w:rPr>
        <w:t xml:space="preserve"> </w:t>
      </w:r>
    </w:p>
    <w:p w:rsidR="00AA01AD" w:rsidRPr="00AA01AD" w:rsidRDefault="00AA01AD" w:rsidP="00AA01AD">
      <w:pPr>
        <w:widowControl/>
        <w:shd w:val="clear" w:color="auto" w:fill="FFFFFF"/>
        <w:spacing w:line="450" w:lineRule="atLeast"/>
        <w:jc w:val="lef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48"/>
          <w:szCs w:val="48"/>
          <w:lang w:val="en"/>
        </w:rPr>
        <w:t xml:space="preserve"> </w:t>
      </w:r>
    </w:p>
    <w:p w:rsidR="00AA01AD" w:rsidRPr="00AA01AD" w:rsidRDefault="00AA01AD" w:rsidP="00AA01AD">
      <w:pPr>
        <w:pStyle w:val="a3"/>
        <w:widowControl/>
        <w:numPr>
          <w:ilvl w:val="0"/>
          <w:numId w:val="1"/>
        </w:numPr>
        <w:shd w:val="clear" w:color="auto" w:fill="FFFFFF"/>
        <w:spacing w:line="450" w:lineRule="atLeast"/>
        <w:ind w:firstLineChars="0"/>
        <w:jc w:val="center"/>
        <w:rPr>
          <w:rFonts w:ascii="宋体" w:eastAsia="宋体" w:hAnsi="宋体" w:cs="宋体"/>
          <w:b/>
          <w:bCs/>
          <w:color w:val="000000"/>
          <w:kern w:val="0"/>
          <w:sz w:val="32"/>
          <w:szCs w:val="32"/>
          <w:lang w:val="en"/>
        </w:rPr>
      </w:pPr>
      <w:r w:rsidRPr="00AA01AD">
        <w:rPr>
          <w:rFonts w:ascii="宋体" w:eastAsia="宋体" w:hAnsi="宋体" w:cs="宋体" w:hint="eastAsia"/>
          <w:b/>
          <w:bCs/>
          <w:color w:val="000000"/>
          <w:kern w:val="0"/>
          <w:sz w:val="32"/>
          <w:szCs w:val="32"/>
          <w:lang w:val="en"/>
        </w:rPr>
        <w:lastRenderedPageBreak/>
        <w:t>企业基本情况</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30"/>
          <w:szCs w:val="30"/>
          <w:lang w:val="en"/>
        </w:rPr>
      </w:pPr>
    </w:p>
    <w:tbl>
      <w:tblPr>
        <w:tblW w:w="9167" w:type="dxa"/>
        <w:tblInd w:w="135" w:type="dxa"/>
        <w:tblLayout w:type="fixed"/>
        <w:tblLook w:val="04A0" w:firstRow="1" w:lastRow="0" w:firstColumn="1" w:lastColumn="0" w:noHBand="0" w:noVBand="1"/>
      </w:tblPr>
      <w:tblGrid>
        <w:gridCol w:w="2451"/>
        <w:gridCol w:w="2489"/>
        <w:gridCol w:w="1995"/>
        <w:gridCol w:w="2232"/>
      </w:tblGrid>
      <w:tr w:rsidR="00AA01AD" w:rsidRPr="00AA01AD" w:rsidTr="00AA01AD">
        <w:trPr>
          <w:trHeight w:val="660"/>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企业名称</w:t>
            </w:r>
          </w:p>
        </w:tc>
        <w:tc>
          <w:tcPr>
            <w:tcW w:w="6716" w:type="dxa"/>
            <w:gridSpan w:val="3"/>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r>
      <w:tr w:rsidR="00AA01AD" w:rsidRPr="00AA01AD" w:rsidTr="00AA01AD">
        <w:trPr>
          <w:trHeight w:val="622"/>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食盐批发许</w:t>
            </w:r>
          </w:p>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可证编号</w:t>
            </w:r>
          </w:p>
        </w:tc>
        <w:tc>
          <w:tcPr>
            <w:tcW w:w="2489"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营业执照编号或</w:t>
            </w:r>
          </w:p>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社会信用代码</w:t>
            </w:r>
          </w:p>
        </w:tc>
        <w:tc>
          <w:tcPr>
            <w:tcW w:w="2232"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r>
      <w:tr w:rsidR="00AA01AD" w:rsidRPr="00AA01AD" w:rsidTr="00AA01AD">
        <w:trPr>
          <w:trHeight w:val="698"/>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注册地址</w:t>
            </w:r>
          </w:p>
        </w:tc>
        <w:tc>
          <w:tcPr>
            <w:tcW w:w="6716" w:type="dxa"/>
            <w:gridSpan w:val="3"/>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r>
      <w:tr w:rsidR="00AA01AD" w:rsidRPr="00AA01AD" w:rsidTr="00AA01AD">
        <w:trPr>
          <w:trHeight w:val="698"/>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法定代表人或负责人</w:t>
            </w:r>
          </w:p>
        </w:tc>
        <w:tc>
          <w:tcPr>
            <w:tcW w:w="2489"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（签字栏）</w:t>
            </w:r>
          </w:p>
        </w:tc>
        <w:tc>
          <w:tcPr>
            <w:tcW w:w="199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是否上市</w:t>
            </w:r>
          </w:p>
        </w:tc>
        <w:tc>
          <w:tcPr>
            <w:tcW w:w="2232"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是□    否□</w:t>
            </w:r>
          </w:p>
        </w:tc>
      </w:tr>
      <w:tr w:rsidR="00AA01AD" w:rsidRPr="00AA01AD" w:rsidTr="00AA01AD">
        <w:trPr>
          <w:trHeight w:val="622"/>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经济类型</w:t>
            </w:r>
          </w:p>
        </w:tc>
        <w:tc>
          <w:tcPr>
            <w:tcW w:w="6716" w:type="dxa"/>
            <w:gridSpan w:val="3"/>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国有□   集体□   民营□   外商独资□   中外合资□</w:t>
            </w:r>
          </w:p>
        </w:tc>
      </w:tr>
      <w:tr w:rsidR="00AA01AD" w:rsidRPr="00AA01AD" w:rsidTr="00AA01AD">
        <w:trPr>
          <w:trHeight w:val="622"/>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企业形式</w:t>
            </w:r>
          </w:p>
        </w:tc>
        <w:tc>
          <w:tcPr>
            <w:tcW w:w="6716" w:type="dxa"/>
            <w:gridSpan w:val="3"/>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有限责任□     股份有限□     股份合作制□     个人独资□</w:t>
            </w:r>
          </w:p>
        </w:tc>
      </w:tr>
      <w:tr w:rsidR="00AA01AD" w:rsidRPr="00AA01AD" w:rsidTr="00AA01AD">
        <w:trPr>
          <w:trHeight w:val="835"/>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企业注册日期</w:t>
            </w:r>
          </w:p>
        </w:tc>
        <w:tc>
          <w:tcPr>
            <w:tcW w:w="2489"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注册资本</w:t>
            </w:r>
          </w:p>
        </w:tc>
        <w:tc>
          <w:tcPr>
            <w:tcW w:w="2232"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r>
      <w:tr w:rsidR="00AA01AD" w:rsidRPr="00AA01AD" w:rsidTr="00AA01AD">
        <w:trPr>
          <w:trHeight w:val="741"/>
        </w:trPr>
        <w:tc>
          <w:tcPr>
            <w:tcW w:w="9167" w:type="dxa"/>
            <w:gridSpan w:val="4"/>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上年度主要经济指标</w:t>
            </w:r>
          </w:p>
        </w:tc>
      </w:tr>
      <w:tr w:rsidR="00AA01AD" w:rsidRPr="00AA01AD" w:rsidTr="00AA01AD">
        <w:trPr>
          <w:trHeight w:val="741"/>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销售食盐总量（万吨）</w:t>
            </w:r>
          </w:p>
        </w:tc>
        <w:tc>
          <w:tcPr>
            <w:tcW w:w="2489"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righ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主营业务收入</w:t>
            </w:r>
          </w:p>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（万元）</w:t>
            </w:r>
          </w:p>
        </w:tc>
        <w:tc>
          <w:tcPr>
            <w:tcW w:w="2232"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righ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r>
      <w:tr w:rsidR="00AA01AD" w:rsidRPr="00AA01AD" w:rsidTr="00AA01AD">
        <w:trPr>
          <w:trHeight w:val="741"/>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利润（万元）</w:t>
            </w:r>
          </w:p>
        </w:tc>
        <w:tc>
          <w:tcPr>
            <w:tcW w:w="2489"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righ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从业人员人数（人）</w:t>
            </w:r>
          </w:p>
        </w:tc>
        <w:tc>
          <w:tcPr>
            <w:tcW w:w="2232"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righ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r>
      <w:tr w:rsidR="00AA01AD" w:rsidRPr="00AA01AD" w:rsidTr="00AA01AD">
        <w:trPr>
          <w:trHeight w:val="2387"/>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批发销售的食盐</w:t>
            </w:r>
          </w:p>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商标与品种明细（可附页）</w:t>
            </w:r>
          </w:p>
        </w:tc>
        <w:tc>
          <w:tcPr>
            <w:tcW w:w="6716" w:type="dxa"/>
            <w:gridSpan w:val="3"/>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 xml:space="preserve"> </w:t>
            </w:r>
          </w:p>
        </w:tc>
      </w:tr>
    </w:tbl>
    <w:p w:rsidR="00AA01AD" w:rsidRPr="00AA01AD" w:rsidRDefault="00AA01AD" w:rsidP="00AA01AD">
      <w:pPr>
        <w:widowControl/>
        <w:shd w:val="clear" w:color="auto" w:fill="FFFFFF"/>
        <w:spacing w:after="156" w:line="450" w:lineRule="atLeast"/>
        <w:rPr>
          <w:rFonts w:ascii="宋体" w:eastAsia="宋体" w:hAnsi="宋体" w:cs="宋体" w:hint="eastAsia"/>
          <w:color w:val="000000"/>
          <w:kern w:val="0"/>
          <w:sz w:val="30"/>
          <w:szCs w:val="30"/>
          <w:lang w:val="en"/>
        </w:rPr>
      </w:pPr>
      <w:r w:rsidRPr="00AA01AD">
        <w:rPr>
          <w:rFonts w:ascii="仿宋_GB2312" w:eastAsia="仿宋_GB2312" w:hAnsi="宋体" w:cs="宋体" w:hint="eastAsia"/>
          <w:color w:val="000000"/>
          <w:kern w:val="0"/>
          <w:sz w:val="22"/>
          <w:lang w:val="en"/>
        </w:rPr>
        <w:t>注：企业基本</w:t>
      </w:r>
      <w:r w:rsidRPr="00AA01AD">
        <w:rPr>
          <w:rFonts w:ascii="宋体" w:eastAsia="宋体" w:hAnsi="宋体" w:cs="宋体" w:hint="eastAsia"/>
          <w:color w:val="000000"/>
          <w:kern w:val="0"/>
          <w:sz w:val="22"/>
          <w:lang w:val="en"/>
        </w:rPr>
        <w:t>情况</w:t>
      </w:r>
      <w:r w:rsidRPr="00AA01AD">
        <w:rPr>
          <w:rFonts w:ascii="仿宋_GB2312" w:eastAsia="仿宋_GB2312" w:hAnsi="宋体" w:cs="宋体" w:hint="eastAsia"/>
          <w:color w:val="000000"/>
          <w:kern w:val="0"/>
          <w:sz w:val="22"/>
          <w:lang w:val="en"/>
        </w:rPr>
        <w:t>需按照企业营业执照上的内容填写；经济指标按上年度实际情况填写。</w:t>
      </w:r>
    </w:p>
    <w:p w:rsidR="00AA01AD" w:rsidRPr="00AA01AD" w:rsidRDefault="00AA01AD" w:rsidP="00AA01AD">
      <w:pPr>
        <w:widowControl/>
        <w:shd w:val="clear" w:color="auto" w:fill="FFFFFF"/>
        <w:spacing w:line="450" w:lineRule="atLeast"/>
        <w:jc w:val="center"/>
        <w:rPr>
          <w:rFonts w:ascii="宋体" w:eastAsia="宋体" w:hAnsi="宋体" w:cs="宋体" w:hint="eastAsia"/>
          <w:color w:val="000000"/>
          <w:kern w:val="0"/>
          <w:sz w:val="32"/>
          <w:szCs w:val="32"/>
          <w:lang w:val="en"/>
        </w:rPr>
      </w:pPr>
      <w:r w:rsidRPr="00AA01AD">
        <w:rPr>
          <w:rFonts w:ascii="宋体" w:eastAsia="宋体" w:hAnsi="宋体" w:cs="宋体" w:hint="eastAsia"/>
          <w:color w:val="000000"/>
          <w:kern w:val="0"/>
          <w:sz w:val="32"/>
          <w:szCs w:val="32"/>
          <w:lang w:val="en"/>
        </w:rPr>
        <w:br w:type="page"/>
      </w:r>
      <w:r w:rsidRPr="00AA01AD">
        <w:rPr>
          <w:rFonts w:ascii="宋体" w:eastAsia="宋体" w:hAnsi="宋体" w:cs="宋体" w:hint="eastAsia"/>
          <w:b/>
          <w:bCs/>
          <w:color w:val="000000"/>
          <w:kern w:val="0"/>
          <w:sz w:val="32"/>
          <w:szCs w:val="32"/>
          <w:lang w:val="en"/>
        </w:rPr>
        <w:lastRenderedPageBreak/>
        <w:t>二、企业批发场所有关情况</w:t>
      </w:r>
    </w:p>
    <w:p w:rsidR="00AA01AD" w:rsidRPr="00AA01AD" w:rsidRDefault="00AA01AD" w:rsidP="00AA01AD">
      <w:pPr>
        <w:widowControl/>
        <w:shd w:val="clear" w:color="auto" w:fill="FFFFFF"/>
        <w:spacing w:line="450" w:lineRule="atLeast"/>
        <w:jc w:val="left"/>
        <w:rPr>
          <w:rFonts w:ascii="宋体" w:eastAsia="宋体" w:hAnsi="宋体" w:cs="宋体" w:hint="eastAsia"/>
          <w:color w:val="000000"/>
          <w:kern w:val="0"/>
          <w:sz w:val="32"/>
          <w:szCs w:val="32"/>
          <w:lang w:val="en"/>
        </w:rPr>
      </w:pPr>
      <w:r w:rsidRPr="00AA01AD">
        <w:rPr>
          <w:rFonts w:ascii="仿宋_GB2312" w:eastAsia="仿宋_GB2312" w:hAnsi="宋体" w:cs="宋体" w:hint="eastAsia"/>
          <w:b/>
          <w:bCs/>
          <w:color w:val="000000"/>
          <w:kern w:val="0"/>
          <w:sz w:val="30"/>
          <w:szCs w:val="30"/>
          <w:lang w:val="en"/>
        </w:rPr>
        <w:t xml:space="preserve"> </w:t>
      </w:r>
    </w:p>
    <w:tbl>
      <w:tblPr>
        <w:tblW w:w="8280" w:type="dxa"/>
        <w:jc w:val="center"/>
        <w:tblLayout w:type="fixed"/>
        <w:tblLook w:val="04A0" w:firstRow="1" w:lastRow="0" w:firstColumn="1" w:lastColumn="0" w:noHBand="0" w:noVBand="1"/>
      </w:tblPr>
      <w:tblGrid>
        <w:gridCol w:w="900"/>
        <w:gridCol w:w="2520"/>
        <w:gridCol w:w="2520"/>
        <w:gridCol w:w="2340"/>
      </w:tblGrid>
      <w:tr w:rsidR="00AA01AD" w:rsidRPr="00AA01AD" w:rsidTr="00AA01AD">
        <w:trPr>
          <w:trHeight w:val="1960"/>
          <w:jc w:val="center"/>
        </w:trPr>
        <w:tc>
          <w:tcPr>
            <w:tcW w:w="900"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spacing w:line="360" w:lineRule="atLeast"/>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28"/>
                <w:szCs w:val="28"/>
              </w:rPr>
              <w:t>序号</w:t>
            </w:r>
          </w:p>
        </w:tc>
        <w:tc>
          <w:tcPr>
            <w:tcW w:w="2520"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spacing w:line="360" w:lineRule="atLeast"/>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企业办公场所</w:t>
            </w:r>
          </w:p>
          <w:p w:rsidR="00AA01AD" w:rsidRPr="00AA01AD" w:rsidRDefault="00AA01AD" w:rsidP="00AA01AD">
            <w:pPr>
              <w:widowControl/>
              <w:spacing w:line="360" w:lineRule="atLeast"/>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详细地址</w:t>
            </w:r>
          </w:p>
        </w:tc>
        <w:tc>
          <w:tcPr>
            <w:tcW w:w="2520"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spacing w:line="360" w:lineRule="atLeast"/>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企业批发场所详细地址（含分公司名称和详细地址）</w:t>
            </w:r>
          </w:p>
        </w:tc>
        <w:tc>
          <w:tcPr>
            <w:tcW w:w="2340"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spacing w:line="360" w:lineRule="atLeast"/>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Cs w:val="21"/>
              </w:rPr>
              <w:t>企业批发场所</w:t>
            </w:r>
            <w:r w:rsidRPr="00AA01AD">
              <w:rPr>
                <w:rFonts w:ascii="宋体" w:eastAsia="宋体" w:hAnsi="宋体" w:cs="宋体" w:hint="eastAsia"/>
                <w:color w:val="000000"/>
                <w:kern w:val="0"/>
                <w:szCs w:val="21"/>
              </w:rPr>
              <w:t>权属（</w:t>
            </w:r>
            <w:r w:rsidRPr="00AA01AD">
              <w:rPr>
                <w:rFonts w:ascii="宋体" w:eastAsia="宋体" w:hAnsi="宋体" w:cs="宋体" w:hint="eastAsia"/>
                <w:color w:val="333333"/>
                <w:kern w:val="0"/>
                <w:szCs w:val="21"/>
                <w:shd w:val="clear" w:color="auto" w:fill="FFFFFF"/>
              </w:rPr>
              <w:t>房产证、土地证或租赁合同等）</w:t>
            </w:r>
          </w:p>
        </w:tc>
      </w:tr>
      <w:tr w:rsidR="00AA01AD" w:rsidRPr="00AA01AD" w:rsidTr="00AA01AD">
        <w:trPr>
          <w:trHeight w:val="601"/>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仿宋_GB2312" w:eastAsia="仿宋_GB2312" w:hAnsi="微软雅黑"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1"/>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仿宋_GB2312" w:eastAsia="仿宋_GB2312" w:hAnsi="微软雅黑"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r w:rsidR="00AA01AD" w:rsidRPr="00AA01AD" w:rsidTr="00AA01AD">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c>
          <w:tcPr>
            <w:tcW w:w="2340" w:type="dxa"/>
            <w:tcBorders>
              <w:top w:val="single" w:sz="4" w:space="0" w:color="000000"/>
              <w:left w:val="nil"/>
              <w:bottom w:val="single" w:sz="4" w:space="0" w:color="000000"/>
              <w:right w:val="single" w:sz="4" w:space="0" w:color="000000"/>
            </w:tcBorders>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32"/>
                <w:szCs w:val="32"/>
              </w:rPr>
              <w:t xml:space="preserve"> </w:t>
            </w:r>
          </w:p>
        </w:tc>
      </w:tr>
    </w:tbl>
    <w:p w:rsidR="00AA01AD" w:rsidRPr="00AA01AD" w:rsidRDefault="00AA01AD" w:rsidP="00AA01AD">
      <w:pPr>
        <w:widowControl/>
        <w:shd w:val="clear" w:color="auto" w:fill="FFFFFF"/>
        <w:spacing w:line="520" w:lineRule="atLeast"/>
        <w:jc w:val="left"/>
        <w:rPr>
          <w:rFonts w:ascii="宋体" w:eastAsia="宋体" w:hAnsi="宋体" w:cs="宋体" w:hint="eastAsia"/>
          <w:color w:val="000000"/>
          <w:kern w:val="0"/>
          <w:sz w:val="32"/>
          <w:szCs w:val="32"/>
          <w:lang w:val="en"/>
        </w:rPr>
      </w:pPr>
      <w:r w:rsidRPr="00AA01AD">
        <w:rPr>
          <w:rFonts w:ascii="仿宋_GB2312" w:eastAsia="仿宋_GB2312" w:hAnsi="宋体" w:cs="宋体" w:hint="eastAsia"/>
          <w:color w:val="000000"/>
          <w:kern w:val="0"/>
          <w:sz w:val="24"/>
          <w:szCs w:val="24"/>
          <w:lang w:val="en"/>
        </w:rPr>
        <w:t>注：本表需附企业批发场所平面布局图示。</w:t>
      </w:r>
    </w:p>
    <w:p w:rsidR="00AA01AD" w:rsidRPr="00AA01AD" w:rsidRDefault="00AA01AD" w:rsidP="00AA01AD">
      <w:pPr>
        <w:widowControl/>
        <w:shd w:val="clear" w:color="auto" w:fill="FFFFFF"/>
        <w:spacing w:line="360" w:lineRule="auto"/>
        <w:ind w:firstLine="640"/>
        <w:jc w:val="center"/>
        <w:rPr>
          <w:rFonts w:ascii="宋体" w:eastAsia="宋体" w:hAnsi="宋体" w:cs="宋体" w:hint="eastAsia"/>
          <w:color w:val="000000"/>
          <w:kern w:val="0"/>
          <w:sz w:val="24"/>
          <w:szCs w:val="24"/>
          <w:lang w:val="en"/>
        </w:rPr>
      </w:pPr>
      <w:r w:rsidRPr="00AA01AD">
        <w:rPr>
          <w:rFonts w:ascii="宋体" w:eastAsia="宋体" w:hAnsi="宋体" w:cs="宋体" w:hint="eastAsia"/>
          <w:color w:val="000000"/>
          <w:kern w:val="0"/>
          <w:sz w:val="24"/>
          <w:szCs w:val="24"/>
          <w:lang w:val="en"/>
        </w:rPr>
        <w:br w:type="page"/>
      </w:r>
      <w:r w:rsidRPr="00AA01AD">
        <w:rPr>
          <w:rFonts w:ascii="仿宋_GB2312" w:eastAsia="仿宋_GB2312" w:hAnsi="宋体" w:cs="宋体" w:hint="eastAsia"/>
          <w:b/>
          <w:bCs/>
          <w:color w:val="000000"/>
          <w:kern w:val="0"/>
          <w:sz w:val="32"/>
          <w:szCs w:val="32"/>
          <w:lang w:val="en"/>
        </w:rPr>
        <w:lastRenderedPageBreak/>
        <w:t>三、《规范条件》符合性审核</w:t>
      </w:r>
    </w:p>
    <w:tbl>
      <w:tblPr>
        <w:tblW w:w="8336" w:type="dxa"/>
        <w:tblInd w:w="135" w:type="dxa"/>
        <w:tblLayout w:type="fixed"/>
        <w:tblCellMar>
          <w:top w:w="15" w:type="dxa"/>
          <w:left w:w="15" w:type="dxa"/>
          <w:bottom w:w="15" w:type="dxa"/>
          <w:right w:w="15" w:type="dxa"/>
        </w:tblCellMar>
        <w:tblLook w:val="04A0" w:firstRow="1" w:lastRow="0" w:firstColumn="1" w:lastColumn="0" w:noHBand="0" w:noVBand="1"/>
      </w:tblPr>
      <w:tblGrid>
        <w:gridCol w:w="4002"/>
        <w:gridCol w:w="1187"/>
        <w:gridCol w:w="1075"/>
        <w:gridCol w:w="1075"/>
        <w:gridCol w:w="997"/>
      </w:tblGrid>
      <w:tr w:rsidR="00AA01AD" w:rsidRPr="00AA01AD" w:rsidTr="00AA01AD">
        <w:trPr>
          <w:trHeight w:val="60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黑体" w:eastAsia="黑体" w:hAnsi="黑体" w:cs="宋体" w:hint="eastAsia"/>
                <w:b/>
                <w:bCs/>
                <w:color w:val="333333"/>
                <w:kern w:val="0"/>
                <w:sz w:val="18"/>
                <w:szCs w:val="18"/>
              </w:rPr>
              <w:t xml:space="preserve"> </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相关材料是否齐全</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现场核查情况是否和申请材料一致</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是否符合《规范条件》要求</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备注</w:t>
            </w:r>
          </w:p>
        </w:tc>
      </w:tr>
      <w:tr w:rsidR="00AA01AD" w:rsidRPr="00AA01AD" w:rsidTr="00AA01AD">
        <w:trPr>
          <w:trHeight w:val="600"/>
        </w:trPr>
        <w:tc>
          <w:tcPr>
            <w:tcW w:w="8336" w:type="dxa"/>
            <w:gridSpan w:val="5"/>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黑体" w:eastAsia="黑体" w:hAnsi="黑体" w:cs="宋体" w:hint="eastAsia"/>
                <w:b/>
                <w:bCs/>
                <w:color w:val="333333"/>
                <w:kern w:val="0"/>
                <w:sz w:val="24"/>
                <w:szCs w:val="24"/>
              </w:rPr>
              <w:t>一、批发经营能力</w:t>
            </w:r>
          </w:p>
        </w:tc>
      </w:tr>
      <w:tr w:rsidR="00AA01AD" w:rsidRPr="00AA01AD" w:rsidTr="00AA01AD">
        <w:trPr>
          <w:trHeight w:val="585"/>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在中华人民共和国境内具有法人资格。</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622"/>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在本规范条件实施前持有食盐批发许可证。</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747"/>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能够持续正常开展批发经营活动，建立真实完整的批发销售记录并保存相关凭证。</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省级食盐定点批发企业除在本省（自治区、直辖市）开展食盐批发销售业务外，可在其他省（自治区、直辖市）开展食盐批发销售业务；省级以下食盐定点批发企业除在本市（县）开展食盐批发销售业务外，可在本省（自治区、直辖市）其他市（县）开展食盐批发销售业务。</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配送食盐应通过符合食品安全要求的自有运输工具或自建物流公司，或委托其他食盐定点批发企业或有物流配送资质的第三方物流企业。</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批发经营的食盐应为本企业生产，或从其他食盐定点批发企业、食盐定点生产企业（含多品种食盐定点生产企业）购进。</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990"/>
        </w:trPr>
        <w:tc>
          <w:tcPr>
            <w:tcW w:w="8336" w:type="dxa"/>
            <w:gridSpan w:val="5"/>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黑体" w:eastAsia="黑体" w:hAnsi="黑体" w:cs="宋体" w:hint="eastAsia"/>
                <w:b/>
                <w:bCs/>
                <w:color w:val="333333"/>
                <w:kern w:val="0"/>
                <w:sz w:val="24"/>
                <w:szCs w:val="24"/>
              </w:rPr>
              <w:t>二、设备设施条件</w:t>
            </w:r>
          </w:p>
        </w:tc>
      </w:tr>
      <w:tr w:rsidR="00AA01AD" w:rsidRPr="00AA01AD" w:rsidTr="00AA01AD">
        <w:trPr>
          <w:trHeight w:val="872"/>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企业及其自建的物流公司或委托的有资质的第三方物流企业应具备自有或租赁的场所和食盐仓储设施。</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780"/>
        </w:trPr>
        <w:tc>
          <w:tcPr>
            <w:tcW w:w="8336" w:type="dxa"/>
            <w:gridSpan w:val="5"/>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黑体" w:eastAsia="黑体" w:hAnsi="黑体" w:cs="宋体" w:hint="eastAsia"/>
                <w:b/>
                <w:bCs/>
                <w:color w:val="333333"/>
                <w:kern w:val="0"/>
                <w:sz w:val="24"/>
                <w:szCs w:val="24"/>
              </w:rPr>
              <w:t>三、质量管理</w:t>
            </w:r>
          </w:p>
        </w:tc>
      </w:tr>
      <w:tr w:rsidR="00AA01AD" w:rsidRPr="00AA01AD" w:rsidTr="00AA01AD">
        <w:trPr>
          <w:trHeight w:val="605"/>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应符合GB/T18770的相关要求。</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648"/>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批发的食盐应符合GB2721和GB/T5461等相关标准。</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797"/>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应建立食盐电子追溯系统并有效运行。</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840"/>
        </w:trPr>
        <w:tc>
          <w:tcPr>
            <w:tcW w:w="8336" w:type="dxa"/>
            <w:gridSpan w:val="5"/>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黑体" w:eastAsia="黑体" w:hAnsi="黑体" w:cs="宋体" w:hint="eastAsia"/>
                <w:b/>
                <w:bCs/>
                <w:color w:val="333333"/>
                <w:kern w:val="0"/>
                <w:sz w:val="24"/>
                <w:szCs w:val="24"/>
              </w:rPr>
              <w:lastRenderedPageBreak/>
              <w:t>四、信用和储备管理</w:t>
            </w:r>
          </w:p>
        </w:tc>
      </w:tr>
      <w:tr w:rsidR="00AA01AD" w:rsidRPr="00AA01AD" w:rsidTr="00AA01AD">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应建立信用信息记录、信用信息公示以及社会资本（含企业和个人）进入食盐生产、批发领域准入前信用信息公示制度等。</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000000"/>
                <w:kern w:val="0"/>
                <w:sz w:val="18"/>
                <w:szCs w:val="18"/>
              </w:rPr>
              <w:t>未被列入食盐生产经营者“重点关注名单”和“黑名单”，未因有严重失信行为而被相关部门联合惩戒。</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应建立企业及其负责人和高管人员相关信用信息，并纳入全国信用信息共享平台，通过盐行业信用管理与公共服务平台、“信用中国”网站或国家企业信用信息公示系统向社会公示。</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r w:rsidR="00AA01AD" w:rsidRPr="00AA01AD" w:rsidTr="00AA01AD">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应建立社会责任储备、轮储、贮存、出库管理制度，</w:t>
            </w:r>
            <w:proofErr w:type="gramStart"/>
            <w:r w:rsidRPr="00AA01AD">
              <w:rPr>
                <w:rFonts w:ascii="宋体" w:eastAsia="宋体" w:hAnsi="宋体" w:cs="宋体" w:hint="eastAsia"/>
                <w:color w:val="333333"/>
                <w:kern w:val="0"/>
                <w:sz w:val="18"/>
                <w:szCs w:val="18"/>
              </w:rPr>
              <w:t>轮储和</w:t>
            </w:r>
            <w:proofErr w:type="gramEnd"/>
            <w:r w:rsidRPr="00AA01AD">
              <w:rPr>
                <w:rFonts w:ascii="宋体" w:eastAsia="宋体" w:hAnsi="宋体" w:cs="宋体" w:hint="eastAsia"/>
                <w:color w:val="333333"/>
                <w:kern w:val="0"/>
                <w:sz w:val="18"/>
                <w:szCs w:val="18"/>
              </w:rPr>
              <w:t>出入库食盐有相关凭证；食盐储备量应有详细的食盐社会责任储备库存记录。</w:t>
            </w:r>
          </w:p>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c>
          <w:tcPr>
            <w:tcW w:w="118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center"/>
              <w:rPr>
                <w:rFonts w:ascii="微软雅黑" w:eastAsia="微软雅黑" w:hAnsi="微软雅黑" w:cs="宋体" w:hint="eastAsia"/>
                <w:color w:val="333333"/>
                <w:kern w:val="0"/>
                <w:sz w:val="18"/>
                <w:szCs w:val="18"/>
              </w:rPr>
            </w:pPr>
            <w:r w:rsidRPr="00AA01AD">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AA01AD" w:rsidRPr="00AA01AD" w:rsidRDefault="00AA01AD" w:rsidP="00AA01AD">
            <w:pPr>
              <w:widowControl/>
              <w:jc w:val="left"/>
              <w:rPr>
                <w:rFonts w:ascii="微软雅黑" w:eastAsia="微软雅黑" w:hAnsi="微软雅黑" w:cs="宋体" w:hint="eastAsia"/>
                <w:color w:val="333333"/>
                <w:kern w:val="0"/>
                <w:sz w:val="18"/>
                <w:szCs w:val="18"/>
              </w:rPr>
            </w:pPr>
            <w:r w:rsidRPr="00AA01AD">
              <w:rPr>
                <w:rFonts w:ascii="宋体" w:eastAsia="宋体" w:hAnsi="宋体" w:cs="宋体" w:hint="eastAsia"/>
                <w:color w:val="333333"/>
                <w:kern w:val="0"/>
                <w:sz w:val="18"/>
                <w:szCs w:val="18"/>
              </w:rPr>
              <w:t xml:space="preserve"> </w:t>
            </w:r>
          </w:p>
        </w:tc>
      </w:tr>
    </w:tbl>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Default="00AA01AD" w:rsidP="00AA01AD">
      <w:pPr>
        <w:widowControl/>
        <w:shd w:val="clear" w:color="auto" w:fill="FFFFFF"/>
        <w:spacing w:line="450" w:lineRule="atLeast"/>
        <w:rPr>
          <w:rFonts w:ascii="仿宋_GB2312" w:eastAsia="仿宋_GB2312" w:hAnsi="宋体" w:cs="宋体"/>
          <w:b/>
          <w:bCs/>
          <w:color w:val="000000"/>
          <w:kern w:val="0"/>
          <w:sz w:val="32"/>
          <w:szCs w:val="32"/>
          <w:lang w:val="en"/>
        </w:rPr>
      </w:pPr>
      <w:r w:rsidRPr="00AA01AD">
        <w:rPr>
          <w:rFonts w:ascii="仿宋_GB2312" w:eastAsia="仿宋_GB2312" w:hAnsi="宋体" w:cs="宋体" w:hint="eastAsia"/>
          <w:b/>
          <w:bCs/>
          <w:color w:val="000000"/>
          <w:kern w:val="0"/>
          <w:sz w:val="32"/>
          <w:szCs w:val="32"/>
          <w:lang w:val="en"/>
        </w:rPr>
        <w:t xml:space="preserve"> </w:t>
      </w:r>
    </w:p>
    <w:p w:rsidR="00AA01AD" w:rsidRDefault="00AA01AD" w:rsidP="00AA01AD">
      <w:pPr>
        <w:widowControl/>
        <w:shd w:val="clear" w:color="auto" w:fill="FFFFFF"/>
        <w:spacing w:line="450" w:lineRule="atLeast"/>
        <w:rPr>
          <w:rFonts w:ascii="仿宋_GB2312" w:eastAsia="仿宋_GB2312" w:hAnsi="宋体" w:cs="宋体"/>
          <w:b/>
          <w:bCs/>
          <w:color w:val="000000"/>
          <w:kern w:val="0"/>
          <w:sz w:val="32"/>
          <w:szCs w:val="32"/>
          <w:lang w:val="en"/>
        </w:rPr>
      </w:pPr>
    </w:p>
    <w:p w:rsidR="00AA01AD" w:rsidRDefault="00AA01AD" w:rsidP="00AA01AD">
      <w:pPr>
        <w:widowControl/>
        <w:shd w:val="clear" w:color="auto" w:fill="FFFFFF"/>
        <w:spacing w:line="450" w:lineRule="atLeast"/>
        <w:rPr>
          <w:rFonts w:ascii="仿宋_GB2312" w:eastAsia="仿宋_GB2312" w:hAnsi="宋体" w:cs="宋体"/>
          <w:b/>
          <w:bCs/>
          <w:color w:val="000000"/>
          <w:kern w:val="0"/>
          <w:sz w:val="32"/>
          <w:szCs w:val="32"/>
          <w:lang w:val="en"/>
        </w:rPr>
      </w:pPr>
    </w:p>
    <w:p w:rsidR="00AA01AD" w:rsidRDefault="00AA01AD" w:rsidP="00AA01AD">
      <w:pPr>
        <w:widowControl/>
        <w:shd w:val="clear" w:color="auto" w:fill="FFFFFF"/>
        <w:spacing w:line="450" w:lineRule="atLeast"/>
        <w:rPr>
          <w:rFonts w:ascii="仿宋_GB2312" w:eastAsia="仿宋_GB2312" w:hAnsi="宋体" w:cs="宋体"/>
          <w:b/>
          <w:bCs/>
          <w:color w:val="000000"/>
          <w:kern w:val="0"/>
          <w:sz w:val="32"/>
          <w:szCs w:val="32"/>
          <w:lang w:val="en"/>
        </w:rPr>
      </w:pP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AA01AD" w:rsidRDefault="00AA01AD" w:rsidP="00AA01AD">
      <w:pPr>
        <w:widowControl/>
        <w:shd w:val="clear" w:color="auto" w:fill="FFFFFF"/>
        <w:spacing w:line="450" w:lineRule="atLeast"/>
        <w:rPr>
          <w:rFonts w:ascii="宋体" w:eastAsia="宋体" w:hAnsi="宋体" w:cs="宋体" w:hint="eastAsia"/>
          <w:color w:val="000000"/>
          <w:kern w:val="0"/>
          <w:sz w:val="24"/>
          <w:szCs w:val="24"/>
          <w:lang w:val="en"/>
        </w:rPr>
      </w:pPr>
      <w:r w:rsidRPr="00AA01AD">
        <w:rPr>
          <w:rFonts w:ascii="仿宋_GB2312" w:eastAsia="仿宋_GB2312" w:hAnsi="宋体" w:cs="宋体" w:hint="eastAsia"/>
          <w:b/>
          <w:bCs/>
          <w:color w:val="000000"/>
          <w:kern w:val="0"/>
          <w:sz w:val="32"/>
          <w:szCs w:val="32"/>
          <w:lang w:val="en"/>
        </w:rPr>
        <w:t xml:space="preserve"> </w:t>
      </w:r>
    </w:p>
    <w:p w:rsidR="00AA01AD" w:rsidRPr="005775D2" w:rsidRDefault="00AA01AD" w:rsidP="00AA01AD">
      <w:pPr>
        <w:widowControl/>
        <w:shd w:val="clear" w:color="auto" w:fill="FFFFFF"/>
        <w:spacing w:line="450" w:lineRule="atLeast"/>
        <w:jc w:val="center"/>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32"/>
          <w:szCs w:val="32"/>
          <w:lang w:val="en"/>
        </w:rPr>
        <w:lastRenderedPageBreak/>
        <w:t>五、审核结论</w:t>
      </w:r>
    </w:p>
    <w:tbl>
      <w:tblPr>
        <w:tblW w:w="8336" w:type="dxa"/>
        <w:tblInd w:w="135" w:type="dxa"/>
        <w:tblLayout w:type="fixed"/>
        <w:tblCellMar>
          <w:top w:w="15" w:type="dxa"/>
          <w:left w:w="15" w:type="dxa"/>
          <w:bottom w:w="15" w:type="dxa"/>
          <w:right w:w="15" w:type="dxa"/>
        </w:tblCellMar>
        <w:tblLook w:val="04A0" w:firstRow="1" w:lastRow="0" w:firstColumn="1" w:lastColumn="0" w:noHBand="0" w:noVBand="1"/>
      </w:tblPr>
      <w:tblGrid>
        <w:gridCol w:w="7026"/>
        <w:gridCol w:w="1310"/>
      </w:tblGrid>
      <w:tr w:rsidR="00AA01AD" w:rsidRPr="005775D2" w:rsidTr="004F09DF">
        <w:trPr>
          <w:trHeight w:val="615"/>
        </w:trPr>
        <w:tc>
          <w:tcPr>
            <w:tcW w:w="8336" w:type="dxa"/>
            <w:gridSpan w:val="2"/>
            <w:tcBorders>
              <w:top w:val="single" w:sz="12" w:space="0" w:color="000000"/>
              <w:left w:val="single" w:sz="12" w:space="0" w:color="000000"/>
              <w:bottom w:val="single" w:sz="12" w:space="0" w:color="000000"/>
              <w:right w:val="single" w:sz="12" w:space="0" w:color="000000"/>
            </w:tcBorders>
            <w:vAlign w:val="center"/>
            <w:hideMark/>
          </w:tcPr>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28"/>
                <w:szCs w:val="28"/>
              </w:rPr>
              <w:t>省级盐业主管部门初审意见</w:t>
            </w:r>
          </w:p>
        </w:tc>
      </w:tr>
      <w:tr w:rsidR="00AA01AD" w:rsidRPr="005775D2" w:rsidTr="004F09DF">
        <w:trPr>
          <w:trHeight w:val="615"/>
        </w:trPr>
        <w:tc>
          <w:tcPr>
            <w:tcW w:w="7026" w:type="dxa"/>
            <w:tcBorders>
              <w:left w:val="single" w:sz="12" w:space="0" w:color="000000"/>
              <w:bottom w:val="single" w:sz="12"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4"/>
                <w:szCs w:val="24"/>
              </w:rPr>
              <w:t>经对企业申请材料的初审，是否受理企业申请。</w:t>
            </w:r>
          </w:p>
        </w:tc>
        <w:tc>
          <w:tcPr>
            <w:tcW w:w="1310" w:type="dxa"/>
            <w:tcBorders>
              <w:top w:val="single" w:sz="12" w:space="0" w:color="000000"/>
              <w:bottom w:val="single" w:sz="12" w:space="0" w:color="000000"/>
              <w:right w:val="single" w:sz="12" w:space="0" w:color="000000"/>
            </w:tcBorders>
            <w:vAlign w:val="center"/>
            <w:hideMark/>
          </w:tcPr>
          <w:p w:rsidR="00AA01AD" w:rsidRPr="005775D2" w:rsidRDefault="00AA01AD" w:rsidP="004F09DF">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4"/>
                <w:szCs w:val="24"/>
              </w:rPr>
              <w:t>是□ 否□</w:t>
            </w:r>
          </w:p>
        </w:tc>
      </w:tr>
      <w:tr w:rsidR="00AA01AD" w:rsidRPr="005775D2" w:rsidTr="004F09DF">
        <w:trPr>
          <w:trHeight w:val="600"/>
        </w:trPr>
        <w:tc>
          <w:tcPr>
            <w:tcW w:w="8336" w:type="dxa"/>
            <w:gridSpan w:val="2"/>
            <w:tcBorders>
              <w:left w:val="single" w:sz="12"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8"/>
                <w:szCs w:val="28"/>
              </w:rPr>
              <w:t>初审意见：</w:t>
            </w:r>
          </w:p>
        </w:tc>
      </w:tr>
      <w:tr w:rsidR="00AA01AD" w:rsidRPr="005775D2" w:rsidTr="004F09DF">
        <w:trPr>
          <w:trHeight w:val="1204"/>
        </w:trPr>
        <w:tc>
          <w:tcPr>
            <w:tcW w:w="8336" w:type="dxa"/>
            <w:gridSpan w:val="2"/>
            <w:tcBorders>
              <w:left w:val="single" w:sz="12"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8"/>
                <w:szCs w:val="28"/>
              </w:rPr>
              <w:t xml:space="preserve"> </w:t>
            </w:r>
          </w:p>
        </w:tc>
      </w:tr>
      <w:tr w:rsidR="00AA01AD" w:rsidRPr="005775D2" w:rsidTr="004F09DF">
        <w:trPr>
          <w:trHeight w:val="600"/>
        </w:trPr>
        <w:tc>
          <w:tcPr>
            <w:tcW w:w="8336" w:type="dxa"/>
            <w:gridSpan w:val="2"/>
            <w:tcBorders>
              <w:left w:val="single" w:sz="12" w:space="0" w:color="000000"/>
              <w:right w:val="single" w:sz="12" w:space="0" w:color="000000"/>
            </w:tcBorders>
            <w:vAlign w:val="center"/>
            <w:hideMark/>
          </w:tcPr>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盖章（公章）</w:t>
            </w:r>
          </w:p>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r>
              <w:rPr>
                <w:rFonts w:ascii="宋体" w:eastAsia="宋体" w:hAnsi="宋体" w:cs="宋体" w:hint="eastAsia"/>
                <w:color w:val="333333"/>
                <w:kern w:val="0"/>
                <w:sz w:val="22"/>
              </w:rPr>
              <w:t xml:space="preserve">                               </w:t>
            </w:r>
            <w:r w:rsidRPr="000B4F41">
              <w:rPr>
                <w:rFonts w:ascii="宋体" w:eastAsia="宋体" w:hAnsi="宋体" w:cs="宋体" w:hint="eastAsia"/>
                <w:color w:val="333333"/>
                <w:kern w:val="0"/>
                <w:sz w:val="22"/>
              </w:rPr>
              <w:t>负责人签字</w:t>
            </w:r>
            <w:r w:rsidRPr="005775D2">
              <w:rPr>
                <w:rFonts w:ascii="宋体" w:eastAsia="宋体" w:hAnsi="宋体" w:cs="宋体" w:hint="eastAsia"/>
                <w:color w:val="333333"/>
                <w:kern w:val="0"/>
                <w:sz w:val="22"/>
              </w:rPr>
              <w:t>：</w:t>
            </w:r>
          </w:p>
        </w:tc>
      </w:tr>
      <w:tr w:rsidR="00AA01AD" w:rsidRPr="005775D2" w:rsidTr="004F09DF">
        <w:trPr>
          <w:trHeight w:val="312"/>
        </w:trPr>
        <w:tc>
          <w:tcPr>
            <w:tcW w:w="8336" w:type="dxa"/>
            <w:gridSpan w:val="2"/>
            <w:vMerge w:val="restart"/>
            <w:tcBorders>
              <w:left w:val="single" w:sz="12" w:space="0" w:color="000000"/>
              <w:right w:val="single" w:sz="12" w:space="0" w:color="000000"/>
            </w:tcBorders>
            <w:vAlign w:val="center"/>
            <w:hideMark/>
          </w:tcPr>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p>
        </w:tc>
      </w:tr>
      <w:tr w:rsidR="00AA01AD" w:rsidRPr="005775D2" w:rsidTr="004F09DF">
        <w:trPr>
          <w:trHeight w:val="762"/>
        </w:trPr>
        <w:tc>
          <w:tcPr>
            <w:tcW w:w="9646" w:type="dxa"/>
            <w:gridSpan w:val="2"/>
            <w:vMerge/>
            <w:tcBorders>
              <w:left w:val="single" w:sz="12"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r w:rsidR="00AA01AD" w:rsidRPr="005775D2" w:rsidTr="004F09DF">
        <w:trPr>
          <w:trHeight w:val="90"/>
        </w:trPr>
        <w:tc>
          <w:tcPr>
            <w:tcW w:w="8336" w:type="dxa"/>
            <w:gridSpan w:val="2"/>
            <w:tcBorders>
              <w:left w:val="single" w:sz="12" w:space="0" w:color="000000"/>
              <w:bottom w:val="single" w:sz="12" w:space="0" w:color="000000"/>
              <w:right w:val="single" w:sz="12" w:space="0" w:color="000000"/>
            </w:tcBorders>
            <w:vAlign w:val="center"/>
            <w:hideMark/>
          </w:tcPr>
          <w:p w:rsidR="00AA01AD" w:rsidRPr="005775D2" w:rsidRDefault="00AA01AD" w:rsidP="004F09DF">
            <w:pPr>
              <w:widowControl/>
              <w:ind w:firstLine="3300"/>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年</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月</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日</w:t>
            </w:r>
          </w:p>
        </w:tc>
      </w:tr>
      <w:tr w:rsidR="00AA01AD" w:rsidRPr="005775D2" w:rsidTr="004F09DF">
        <w:trPr>
          <w:trHeight w:val="525"/>
        </w:trPr>
        <w:tc>
          <w:tcPr>
            <w:tcW w:w="8336" w:type="dxa"/>
            <w:gridSpan w:val="2"/>
            <w:tcBorders>
              <w:left w:val="single" w:sz="12" w:space="0" w:color="000000"/>
              <w:bottom w:val="single" w:sz="12" w:space="0" w:color="000000"/>
              <w:right w:val="single" w:sz="12" w:space="0" w:color="000000"/>
            </w:tcBorders>
            <w:vAlign w:val="center"/>
            <w:hideMark/>
          </w:tcPr>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28"/>
                <w:szCs w:val="28"/>
              </w:rPr>
              <w:t>审核专家组意见</w:t>
            </w:r>
          </w:p>
        </w:tc>
      </w:tr>
      <w:tr w:rsidR="00AA01AD" w:rsidRPr="005775D2" w:rsidTr="004F09DF">
        <w:trPr>
          <w:trHeight w:val="630"/>
        </w:trPr>
        <w:tc>
          <w:tcPr>
            <w:tcW w:w="7026" w:type="dxa"/>
            <w:tcBorders>
              <w:left w:val="single" w:sz="12" w:space="0" w:color="000000"/>
              <w:bottom w:val="single" w:sz="12"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roofErr w:type="gramStart"/>
            <w:r w:rsidRPr="005775D2">
              <w:rPr>
                <w:rFonts w:ascii="宋体" w:eastAsia="宋体" w:hAnsi="宋体" w:cs="宋体" w:hint="eastAsia"/>
                <w:color w:val="333333"/>
                <w:kern w:val="0"/>
                <w:sz w:val="24"/>
                <w:szCs w:val="24"/>
              </w:rPr>
              <w:t>经材料</w:t>
            </w:r>
            <w:proofErr w:type="gramEnd"/>
            <w:r w:rsidRPr="005775D2">
              <w:rPr>
                <w:rFonts w:ascii="宋体" w:eastAsia="宋体" w:hAnsi="宋体" w:cs="宋体" w:hint="eastAsia"/>
                <w:color w:val="333333"/>
                <w:kern w:val="0"/>
                <w:sz w:val="24"/>
                <w:szCs w:val="24"/>
              </w:rPr>
              <w:t>审核和现场审核，企业是否符合《规范条件》所有要求。</w:t>
            </w:r>
          </w:p>
        </w:tc>
        <w:tc>
          <w:tcPr>
            <w:tcW w:w="1310" w:type="dxa"/>
            <w:tcBorders>
              <w:top w:val="single" w:sz="4" w:space="0" w:color="000000"/>
              <w:left w:val="single" w:sz="4" w:space="0" w:color="000000"/>
              <w:bottom w:val="single" w:sz="12" w:space="0" w:color="000000"/>
              <w:right w:val="single" w:sz="4" w:space="0" w:color="000000"/>
            </w:tcBorders>
            <w:vAlign w:val="center"/>
            <w:hideMark/>
          </w:tcPr>
          <w:p w:rsidR="00AA01AD" w:rsidRPr="005775D2" w:rsidRDefault="00AA01AD" w:rsidP="004F09DF">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4"/>
                <w:szCs w:val="24"/>
              </w:rPr>
              <w:t>是□ 否□</w:t>
            </w:r>
          </w:p>
        </w:tc>
      </w:tr>
      <w:tr w:rsidR="00AA01AD" w:rsidRPr="005775D2" w:rsidTr="004F09DF">
        <w:trPr>
          <w:trHeight w:val="5513"/>
        </w:trPr>
        <w:tc>
          <w:tcPr>
            <w:tcW w:w="8336" w:type="dxa"/>
            <w:gridSpan w:val="2"/>
            <w:tcBorders>
              <w:top w:val="single" w:sz="12" w:space="0" w:color="000000"/>
              <w:left w:val="single" w:sz="12" w:space="0" w:color="000000"/>
              <w:bottom w:val="single" w:sz="12"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审核专家组意见：</w:t>
            </w:r>
          </w:p>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审核专家组人员签名（含姓名和单位）：</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Default="00AA01AD" w:rsidP="004F09DF">
            <w:pPr>
              <w:widowControl/>
              <w:jc w:val="center"/>
              <w:rPr>
                <w:rFonts w:ascii="华文中宋" w:eastAsia="华文中宋" w:hAnsi="华文中宋" w:cs="宋体"/>
                <w:color w:val="333333"/>
                <w:kern w:val="0"/>
                <w:sz w:val="28"/>
                <w:szCs w:val="28"/>
              </w:rPr>
            </w:pPr>
            <w:r w:rsidRPr="005775D2">
              <w:rPr>
                <w:rFonts w:ascii="华文中宋" w:eastAsia="华文中宋" w:hAnsi="华文中宋" w:cs="宋体" w:hint="eastAsia"/>
                <w:color w:val="333333"/>
                <w:kern w:val="0"/>
                <w:sz w:val="28"/>
                <w:szCs w:val="28"/>
              </w:rPr>
              <w:t xml:space="preserve"> </w:t>
            </w:r>
          </w:p>
          <w:p w:rsidR="00AA01AD" w:rsidRDefault="00AA01AD" w:rsidP="004F09DF">
            <w:pPr>
              <w:widowControl/>
              <w:jc w:val="center"/>
              <w:rPr>
                <w:rFonts w:ascii="华文中宋" w:eastAsia="华文中宋" w:hAnsi="华文中宋" w:cs="宋体"/>
                <w:color w:val="333333"/>
                <w:kern w:val="0"/>
                <w:sz w:val="28"/>
                <w:szCs w:val="28"/>
              </w:rPr>
            </w:pPr>
          </w:p>
          <w:p w:rsidR="00AA01AD" w:rsidRDefault="00AA01AD" w:rsidP="004F09DF">
            <w:pPr>
              <w:widowControl/>
              <w:jc w:val="center"/>
              <w:rPr>
                <w:rFonts w:ascii="华文中宋" w:eastAsia="华文中宋" w:hAnsi="华文中宋" w:cs="宋体"/>
                <w:color w:val="333333"/>
                <w:kern w:val="0"/>
                <w:sz w:val="28"/>
                <w:szCs w:val="28"/>
              </w:rPr>
            </w:pPr>
          </w:p>
          <w:p w:rsidR="00AA01AD" w:rsidRDefault="00AA01AD" w:rsidP="004F09DF">
            <w:pPr>
              <w:widowControl/>
              <w:jc w:val="center"/>
              <w:rPr>
                <w:rFonts w:ascii="华文中宋" w:eastAsia="华文中宋" w:hAnsi="华文中宋" w:cs="宋体"/>
                <w:color w:val="333333"/>
                <w:kern w:val="0"/>
                <w:sz w:val="28"/>
                <w:szCs w:val="28"/>
              </w:rPr>
            </w:pPr>
          </w:p>
          <w:p w:rsidR="00AA01AD" w:rsidRDefault="00AA01AD" w:rsidP="004F09DF">
            <w:pPr>
              <w:widowControl/>
              <w:jc w:val="center"/>
              <w:rPr>
                <w:rFonts w:ascii="华文中宋" w:eastAsia="华文中宋" w:hAnsi="华文中宋" w:cs="宋体" w:hint="eastAsia"/>
                <w:color w:val="333333"/>
                <w:kern w:val="0"/>
                <w:sz w:val="28"/>
                <w:szCs w:val="28"/>
              </w:rPr>
            </w:pPr>
          </w:p>
          <w:p w:rsidR="00AA01AD" w:rsidRDefault="00AA01AD" w:rsidP="004F09DF">
            <w:pPr>
              <w:widowControl/>
              <w:jc w:val="center"/>
              <w:rPr>
                <w:rFonts w:ascii="华文中宋" w:eastAsia="华文中宋" w:hAnsi="华文中宋" w:cs="宋体"/>
                <w:color w:val="333333"/>
                <w:kern w:val="0"/>
                <w:sz w:val="28"/>
                <w:szCs w:val="28"/>
              </w:rPr>
            </w:pPr>
          </w:p>
          <w:p w:rsidR="00AA01AD" w:rsidRDefault="00AA01AD" w:rsidP="004F09DF">
            <w:pPr>
              <w:widowControl/>
              <w:jc w:val="center"/>
              <w:rPr>
                <w:rFonts w:ascii="华文中宋" w:eastAsia="华文中宋" w:hAnsi="华文中宋" w:cs="宋体"/>
                <w:color w:val="333333"/>
                <w:kern w:val="0"/>
                <w:sz w:val="28"/>
                <w:szCs w:val="28"/>
              </w:rPr>
            </w:pPr>
          </w:p>
          <w:p w:rsidR="00AA01AD" w:rsidRPr="005775D2" w:rsidRDefault="00AA01AD" w:rsidP="004F09DF">
            <w:pPr>
              <w:widowControl/>
              <w:jc w:val="center"/>
              <w:rPr>
                <w:rFonts w:ascii="微软雅黑" w:eastAsia="微软雅黑" w:hAnsi="微软雅黑" w:cs="宋体"/>
                <w:color w:val="333333"/>
                <w:kern w:val="0"/>
                <w:sz w:val="18"/>
                <w:szCs w:val="18"/>
              </w:rPr>
            </w:pP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年</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月</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日</w:t>
            </w:r>
          </w:p>
        </w:tc>
      </w:tr>
      <w:tr w:rsidR="00AA01AD" w:rsidRPr="005775D2" w:rsidTr="004F09DF">
        <w:trPr>
          <w:trHeight w:val="285"/>
        </w:trPr>
        <w:tc>
          <w:tcPr>
            <w:tcW w:w="8336" w:type="dxa"/>
            <w:gridSpan w:val="2"/>
            <w:tcBorders>
              <w:top w:val="single" w:sz="12" w:space="0" w:color="000000"/>
              <w:left w:val="single" w:sz="12" w:space="0" w:color="000000"/>
              <w:bottom w:val="single" w:sz="12" w:space="0" w:color="000000"/>
              <w:right w:val="single" w:sz="12" w:space="0" w:color="000000"/>
            </w:tcBorders>
            <w:vAlign w:val="center"/>
            <w:hideMark/>
          </w:tcPr>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28"/>
                <w:szCs w:val="28"/>
              </w:rPr>
              <w:lastRenderedPageBreak/>
              <w:t>省级盐业主管部门审核结论</w:t>
            </w:r>
          </w:p>
        </w:tc>
      </w:tr>
      <w:tr w:rsidR="00AA01AD" w:rsidRPr="005775D2" w:rsidTr="004F09DF">
        <w:trPr>
          <w:trHeight w:val="312"/>
        </w:trPr>
        <w:tc>
          <w:tcPr>
            <w:tcW w:w="8336" w:type="dxa"/>
            <w:gridSpan w:val="2"/>
            <w:vMerge w:val="restart"/>
            <w:tcBorders>
              <w:top w:val="nil"/>
              <w:left w:val="single" w:sz="12" w:space="0" w:color="000000"/>
              <w:bottom w:val="single" w:sz="18" w:space="0" w:color="000000"/>
              <w:right w:val="single" w:sz="12" w:space="0" w:color="000000"/>
            </w:tcBorders>
            <w:hideMark/>
          </w:tcPr>
          <w:p w:rsidR="00AA01AD" w:rsidRPr="005775D2" w:rsidRDefault="00AA01AD" w:rsidP="004F09DF">
            <w:pPr>
              <w:widowControl/>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审核结论：</w:t>
            </w:r>
          </w:p>
          <w:p w:rsidR="00AA01AD" w:rsidRPr="005775D2" w:rsidRDefault="00AA01AD" w:rsidP="004F09DF">
            <w:pPr>
              <w:widowControl/>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Default="00AA01AD" w:rsidP="004F09DF">
            <w:pPr>
              <w:widowControl/>
              <w:rPr>
                <w:rFonts w:ascii="华文中宋" w:eastAsia="华文中宋" w:hAnsi="华文中宋" w:cs="宋体"/>
                <w:color w:val="333333"/>
                <w:kern w:val="0"/>
                <w:sz w:val="28"/>
                <w:szCs w:val="28"/>
              </w:rPr>
            </w:pPr>
            <w:r w:rsidRPr="005775D2">
              <w:rPr>
                <w:rFonts w:ascii="华文中宋" w:eastAsia="华文中宋" w:hAnsi="华文中宋" w:cs="宋体" w:hint="eastAsia"/>
                <w:color w:val="333333"/>
                <w:kern w:val="0"/>
                <w:sz w:val="28"/>
                <w:szCs w:val="28"/>
              </w:rPr>
              <w:t xml:space="preserve"> </w:t>
            </w:r>
          </w:p>
          <w:p w:rsidR="00AA01AD" w:rsidRDefault="00AA01AD" w:rsidP="004F09DF">
            <w:pPr>
              <w:widowControl/>
              <w:rPr>
                <w:rFonts w:ascii="华文中宋" w:eastAsia="华文中宋" w:hAnsi="华文中宋" w:cs="宋体"/>
                <w:color w:val="333333"/>
                <w:kern w:val="0"/>
                <w:sz w:val="28"/>
                <w:szCs w:val="28"/>
              </w:rPr>
            </w:pPr>
          </w:p>
          <w:p w:rsidR="00AA01AD" w:rsidRDefault="00AA01AD" w:rsidP="004F09DF">
            <w:pPr>
              <w:widowControl/>
              <w:rPr>
                <w:rFonts w:ascii="华文中宋" w:eastAsia="华文中宋" w:hAnsi="华文中宋" w:cs="宋体"/>
                <w:color w:val="333333"/>
                <w:kern w:val="0"/>
                <w:sz w:val="28"/>
                <w:szCs w:val="28"/>
              </w:rPr>
            </w:pPr>
          </w:p>
          <w:p w:rsidR="00AA01AD" w:rsidRDefault="00AA01AD" w:rsidP="004F09DF">
            <w:pPr>
              <w:widowControl/>
              <w:rPr>
                <w:rFonts w:ascii="华文中宋" w:eastAsia="华文中宋" w:hAnsi="华文中宋" w:cs="宋体"/>
                <w:color w:val="333333"/>
                <w:kern w:val="0"/>
                <w:sz w:val="28"/>
                <w:szCs w:val="28"/>
              </w:rPr>
            </w:pPr>
          </w:p>
          <w:p w:rsidR="00AA01AD" w:rsidRPr="005775D2" w:rsidRDefault="00AA01AD" w:rsidP="004F09DF">
            <w:pPr>
              <w:widowControl/>
              <w:rPr>
                <w:rFonts w:ascii="微软雅黑" w:eastAsia="微软雅黑" w:hAnsi="微软雅黑" w:cs="宋体"/>
                <w:color w:val="333333"/>
                <w:kern w:val="0"/>
                <w:sz w:val="18"/>
                <w:szCs w:val="18"/>
              </w:rPr>
            </w:pPr>
          </w:p>
          <w:p w:rsidR="00AA01AD" w:rsidRPr="005775D2" w:rsidRDefault="00AA01AD" w:rsidP="004F09DF">
            <w:pPr>
              <w:widowControl/>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AA01AD" w:rsidRPr="005775D2" w:rsidRDefault="00AA01AD" w:rsidP="004F09DF">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盖章（公章）</w:t>
            </w:r>
          </w:p>
          <w:p w:rsidR="00AA01AD" w:rsidRPr="005775D2" w:rsidRDefault="00AA01AD" w:rsidP="004F09DF">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r w:rsidRPr="005775D2">
              <w:rPr>
                <w:rFonts w:ascii="宋体" w:eastAsia="宋体" w:hAnsi="宋体" w:cs="宋体" w:hint="eastAsia"/>
                <w:color w:val="333333"/>
                <w:kern w:val="0"/>
                <w:szCs w:val="21"/>
              </w:rPr>
              <w:t xml:space="preserve">    负责人签字</w:t>
            </w:r>
            <w:r w:rsidRPr="005775D2">
              <w:rPr>
                <w:rFonts w:ascii="宋体" w:eastAsia="宋体" w:hAnsi="宋体" w:cs="宋体" w:hint="eastAsia"/>
                <w:color w:val="333333"/>
                <w:kern w:val="0"/>
                <w:sz w:val="22"/>
              </w:rPr>
              <w:t>：</w:t>
            </w:r>
          </w:p>
          <w:p w:rsidR="00AA01AD" w:rsidRPr="005775D2" w:rsidRDefault="00AA01AD" w:rsidP="004F09DF">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p>
          <w:p w:rsidR="00AA01AD" w:rsidRPr="005775D2" w:rsidRDefault="00AA01AD" w:rsidP="004F09DF">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p>
          <w:p w:rsidR="00AA01AD" w:rsidRPr="005775D2" w:rsidRDefault="00AA01AD" w:rsidP="004F09DF">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p>
          <w:p w:rsidR="00AA01AD" w:rsidRPr="005775D2" w:rsidRDefault="00AA01AD" w:rsidP="004F09DF">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年</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月</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日</w:t>
            </w:r>
          </w:p>
        </w:tc>
      </w:tr>
      <w:tr w:rsidR="00AA01AD" w:rsidRPr="005775D2" w:rsidTr="004F09DF">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r w:rsidR="00AA01AD" w:rsidRPr="005775D2" w:rsidTr="004F09DF">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r w:rsidR="00AA01AD" w:rsidRPr="005775D2" w:rsidTr="004F09DF">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r w:rsidR="00AA01AD" w:rsidRPr="005775D2" w:rsidTr="004F09DF">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r w:rsidR="00AA01AD" w:rsidRPr="005775D2" w:rsidTr="004F09DF">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r w:rsidR="00AA01AD" w:rsidRPr="005775D2" w:rsidTr="004F09DF">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r w:rsidR="00AA01AD" w:rsidRPr="005775D2" w:rsidTr="004F09DF">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r w:rsidR="00AA01AD" w:rsidRPr="005775D2" w:rsidTr="004F09DF">
        <w:trPr>
          <w:trHeight w:val="312"/>
        </w:trPr>
        <w:tc>
          <w:tcPr>
            <w:tcW w:w="9646" w:type="dxa"/>
            <w:gridSpan w:val="2"/>
            <w:vMerge/>
            <w:tcBorders>
              <w:top w:val="nil"/>
              <w:left w:val="single" w:sz="12" w:space="0" w:color="000000"/>
              <w:bottom w:val="single" w:sz="18" w:space="0" w:color="000000"/>
              <w:right w:val="single" w:sz="12" w:space="0" w:color="000000"/>
            </w:tcBorders>
            <w:vAlign w:val="center"/>
            <w:hideMark/>
          </w:tcPr>
          <w:p w:rsidR="00AA01AD" w:rsidRPr="005775D2" w:rsidRDefault="00AA01AD" w:rsidP="004F09DF">
            <w:pPr>
              <w:widowControl/>
              <w:jc w:val="left"/>
              <w:rPr>
                <w:rFonts w:ascii="微软雅黑" w:eastAsia="微软雅黑" w:hAnsi="微软雅黑" w:cs="宋体"/>
                <w:color w:val="333333"/>
                <w:kern w:val="0"/>
                <w:sz w:val="18"/>
                <w:szCs w:val="18"/>
              </w:rPr>
            </w:pPr>
          </w:p>
        </w:tc>
      </w:tr>
    </w:tbl>
    <w:p w:rsidR="000A35BA" w:rsidRPr="00AA01AD" w:rsidRDefault="00AA01AD" w:rsidP="00AA01AD">
      <w:pPr>
        <w:widowControl/>
        <w:shd w:val="clear" w:color="auto" w:fill="FFFFFF"/>
        <w:spacing w:line="450" w:lineRule="atLeast"/>
        <w:jc w:val="left"/>
        <w:rPr>
          <w:rFonts w:hint="eastAsia"/>
          <w:lang w:val="en"/>
        </w:rPr>
      </w:pPr>
      <w:r w:rsidRPr="005775D2">
        <w:rPr>
          <w:rFonts w:ascii="仿宋" w:eastAsia="仿宋" w:hAnsi="仿宋" w:cs="宋体" w:hint="eastAsia"/>
          <w:color w:val="000000"/>
          <w:kern w:val="0"/>
          <w:szCs w:val="21"/>
          <w:lang w:val="en"/>
        </w:rPr>
        <w:t>注：审核结论包括XX（企业）符合《规范条件》所有条件，同意颁发XX证书；或XX（企业）不符合《规范条件》相关条件，不同意颁发XX证书。</w:t>
      </w:r>
    </w:p>
    <w:sectPr w:rsidR="000A35BA" w:rsidRPr="00AA01AD" w:rsidSect="00AA01AD">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1C4" w:rsidRDefault="005751C4" w:rsidP="00AA01AD">
      <w:r>
        <w:separator/>
      </w:r>
    </w:p>
  </w:endnote>
  <w:endnote w:type="continuationSeparator" w:id="0">
    <w:p w:rsidR="005751C4" w:rsidRDefault="005751C4" w:rsidP="00AA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708418"/>
      <w:docPartObj>
        <w:docPartGallery w:val="Page Numbers (Bottom of Page)"/>
        <w:docPartUnique/>
      </w:docPartObj>
    </w:sdtPr>
    <w:sdtContent>
      <w:p w:rsidR="00AA01AD" w:rsidRDefault="00AA01AD">
        <w:pPr>
          <w:pStyle w:val="a5"/>
          <w:jc w:val="center"/>
        </w:pPr>
        <w:r>
          <w:fldChar w:fldCharType="begin"/>
        </w:r>
        <w:r>
          <w:instrText>PAGE   \* MERGEFORMAT</w:instrText>
        </w:r>
        <w:r>
          <w:fldChar w:fldCharType="separate"/>
        </w:r>
        <w:r w:rsidRPr="00AA01AD">
          <w:rPr>
            <w:noProof/>
            <w:lang w:val="zh-CN"/>
          </w:rPr>
          <w:t>1</w:t>
        </w:r>
        <w:r>
          <w:fldChar w:fldCharType="end"/>
        </w:r>
      </w:p>
    </w:sdtContent>
  </w:sdt>
  <w:p w:rsidR="00AA01AD" w:rsidRDefault="00AA01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1C4" w:rsidRDefault="005751C4" w:rsidP="00AA01AD">
      <w:r>
        <w:separator/>
      </w:r>
    </w:p>
  </w:footnote>
  <w:footnote w:type="continuationSeparator" w:id="0">
    <w:p w:rsidR="005751C4" w:rsidRDefault="005751C4" w:rsidP="00AA0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3D9"/>
    <w:multiLevelType w:val="hybridMultilevel"/>
    <w:tmpl w:val="DDD61A64"/>
    <w:lvl w:ilvl="0" w:tplc="E6249C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D8"/>
    <w:rsid w:val="000A35BA"/>
    <w:rsid w:val="005751C4"/>
    <w:rsid w:val="00AA01AD"/>
    <w:rsid w:val="00E3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ADAF-7C3C-4B2E-BBBE-F1212570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01AD"/>
    <w:pPr>
      <w:widowControl/>
      <w:spacing w:before="100" w:beforeAutospacing="1" w:after="100" w:afterAutospacing="1"/>
      <w:jc w:val="left"/>
    </w:pPr>
    <w:rPr>
      <w:rFonts w:ascii="宋体" w:eastAsia="宋体" w:hAnsi="宋体" w:cs="宋体"/>
      <w:kern w:val="0"/>
      <w:sz w:val="24"/>
      <w:szCs w:val="24"/>
    </w:rPr>
  </w:style>
  <w:style w:type="character" w:customStyle="1" w:styleId="19">
    <w:name w:val="19"/>
    <w:basedOn w:val="a0"/>
    <w:rsid w:val="00AA01AD"/>
  </w:style>
  <w:style w:type="paragraph" w:customStyle="1" w:styleId="p22">
    <w:name w:val="p22"/>
    <w:basedOn w:val="a"/>
    <w:rsid w:val="00AA01AD"/>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AA01AD"/>
  </w:style>
  <w:style w:type="character" w:customStyle="1" w:styleId="15">
    <w:name w:val="15"/>
    <w:basedOn w:val="a0"/>
    <w:rsid w:val="00AA01AD"/>
  </w:style>
  <w:style w:type="paragraph" w:styleId="a3">
    <w:name w:val="List Paragraph"/>
    <w:basedOn w:val="a"/>
    <w:uiPriority w:val="34"/>
    <w:qFormat/>
    <w:rsid w:val="00AA01AD"/>
    <w:pPr>
      <w:ind w:firstLineChars="200" w:firstLine="420"/>
    </w:pPr>
  </w:style>
  <w:style w:type="paragraph" w:styleId="a4">
    <w:name w:val="header"/>
    <w:basedOn w:val="a"/>
    <w:link w:val="Char"/>
    <w:uiPriority w:val="99"/>
    <w:unhideWhenUsed/>
    <w:rsid w:val="00AA01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01AD"/>
    <w:rPr>
      <w:sz w:val="18"/>
      <w:szCs w:val="18"/>
    </w:rPr>
  </w:style>
  <w:style w:type="paragraph" w:styleId="a5">
    <w:name w:val="footer"/>
    <w:basedOn w:val="a"/>
    <w:link w:val="Char0"/>
    <w:uiPriority w:val="99"/>
    <w:unhideWhenUsed/>
    <w:rsid w:val="00AA01AD"/>
    <w:pPr>
      <w:tabs>
        <w:tab w:val="center" w:pos="4153"/>
        <w:tab w:val="right" w:pos="8306"/>
      </w:tabs>
      <w:snapToGrid w:val="0"/>
      <w:jc w:val="left"/>
    </w:pPr>
    <w:rPr>
      <w:sz w:val="18"/>
      <w:szCs w:val="18"/>
    </w:rPr>
  </w:style>
  <w:style w:type="character" w:customStyle="1" w:styleId="Char0">
    <w:name w:val="页脚 Char"/>
    <w:basedOn w:val="a0"/>
    <w:link w:val="a5"/>
    <w:uiPriority w:val="99"/>
    <w:rsid w:val="00AA01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6727">
      <w:bodyDiv w:val="1"/>
      <w:marLeft w:val="0"/>
      <w:marRight w:val="0"/>
      <w:marTop w:val="0"/>
      <w:marBottom w:val="0"/>
      <w:divBdr>
        <w:top w:val="none" w:sz="0" w:space="0" w:color="auto"/>
        <w:left w:val="none" w:sz="0" w:space="0" w:color="auto"/>
        <w:bottom w:val="none" w:sz="0" w:space="0" w:color="auto"/>
        <w:right w:val="none" w:sz="0" w:space="0" w:color="auto"/>
      </w:divBdr>
      <w:divsChild>
        <w:div w:id="2134517807">
          <w:marLeft w:val="0"/>
          <w:marRight w:val="0"/>
          <w:marTop w:val="0"/>
          <w:marBottom w:val="450"/>
          <w:divBdr>
            <w:top w:val="none" w:sz="0" w:space="0" w:color="auto"/>
            <w:left w:val="none" w:sz="0" w:space="0" w:color="auto"/>
            <w:bottom w:val="none" w:sz="0" w:space="0" w:color="auto"/>
            <w:right w:val="none" w:sz="0" w:space="0" w:color="auto"/>
          </w:divBdr>
          <w:divsChild>
            <w:div w:id="756755626">
              <w:marLeft w:val="0"/>
              <w:marRight w:val="0"/>
              <w:marTop w:val="0"/>
              <w:marBottom w:val="0"/>
              <w:divBdr>
                <w:top w:val="single" w:sz="6" w:space="15" w:color="EAEAEA"/>
                <w:left w:val="single" w:sz="6" w:space="15" w:color="EAEAEA"/>
                <w:bottom w:val="single" w:sz="6" w:space="15" w:color="EAEAEA"/>
                <w:right w:val="single" w:sz="6" w:space="15" w:color="EAEAEA"/>
              </w:divBdr>
              <w:divsChild>
                <w:div w:id="20592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ina.findlaw.cn/gongsifalv/gongsishelifa/fadingdaibiao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2018-10-15T06:23:00Z</dcterms:created>
  <dcterms:modified xsi:type="dcterms:W3CDTF">2018-10-15T06:28:00Z</dcterms:modified>
</cp:coreProperties>
</file>