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1275"/>
        <w:gridCol w:w="567"/>
        <w:gridCol w:w="284"/>
        <w:gridCol w:w="1134"/>
        <w:gridCol w:w="1356"/>
        <w:gridCol w:w="1154"/>
        <w:gridCol w:w="1154"/>
        <w:gridCol w:w="1155"/>
      </w:tblGrid>
      <w:tr w:rsidR="00453348" w:rsidRPr="00D76D92" w:rsidTr="00434932">
        <w:trPr>
          <w:trHeight w:val="637"/>
        </w:trPr>
        <w:tc>
          <w:tcPr>
            <w:tcW w:w="11057" w:type="dxa"/>
            <w:gridSpan w:val="9"/>
            <w:vAlign w:val="center"/>
          </w:tcPr>
          <w:p w:rsidR="00453348" w:rsidRPr="00D76D92" w:rsidRDefault="00453348" w:rsidP="00803957">
            <w:pPr>
              <w:jc w:val="center"/>
              <w:rPr>
                <w:rFonts w:ascii="仿宋" w:eastAsia="仿宋" w:hAnsi="仿宋" w:cs="Calibri"/>
                <w:b/>
                <w:kern w:val="0"/>
                <w:sz w:val="24"/>
                <w:szCs w:val="24"/>
              </w:rPr>
            </w:pPr>
            <w:r w:rsidRPr="00D76D92">
              <w:rPr>
                <w:rFonts w:ascii="仿宋" w:eastAsia="仿宋" w:hAnsi="仿宋" w:hint="eastAsia"/>
                <w:b/>
                <w:bCs/>
                <w:kern w:val="0"/>
                <w:sz w:val="24"/>
                <w:szCs w:val="24"/>
              </w:rPr>
              <w:t>股东追溯及其相关证明材料</w:t>
            </w:r>
          </w:p>
        </w:tc>
      </w:tr>
      <w:tr w:rsidR="00434932" w:rsidTr="00B26587">
        <w:trPr>
          <w:trHeight w:val="315"/>
        </w:trPr>
        <w:tc>
          <w:tcPr>
            <w:tcW w:w="2978" w:type="dxa"/>
            <w:vMerge w:val="restart"/>
            <w:vAlign w:val="center"/>
          </w:tcPr>
          <w:p w:rsidR="00434932" w:rsidRPr="00992BD0" w:rsidRDefault="00434932" w:rsidP="00434932">
            <w:pPr>
              <w:jc w:val="center"/>
              <w:rPr>
                <w:rFonts w:ascii="仿宋" w:eastAsia="仿宋" w:hAnsi="仿宋" w:cs="Calibri"/>
                <w:b/>
                <w:color w:val="000000"/>
                <w:kern w:val="0"/>
                <w:sz w:val="24"/>
                <w:szCs w:val="24"/>
              </w:rPr>
            </w:pPr>
            <w:r>
              <w:rPr>
                <w:rFonts w:ascii="仿宋" w:eastAsia="仿宋" w:hAnsi="仿宋" w:cs="Calibri"/>
                <w:b/>
                <w:color w:val="000000"/>
                <w:kern w:val="0"/>
                <w:sz w:val="24"/>
                <w:szCs w:val="24"/>
              </w:rPr>
              <w:t>股东追溯是否涉及外资</w:t>
            </w:r>
          </w:p>
        </w:tc>
        <w:tc>
          <w:tcPr>
            <w:tcW w:w="1842" w:type="dxa"/>
            <w:gridSpan w:val="2"/>
            <w:vAlign w:val="center"/>
          </w:tcPr>
          <w:p w:rsidR="00434932" w:rsidRPr="00434932" w:rsidRDefault="00434932" w:rsidP="00434932">
            <w:pPr>
              <w:autoSpaceDE w:val="0"/>
              <w:autoSpaceDN w:val="0"/>
              <w:adjustRightInd w:val="0"/>
              <w:jc w:val="left"/>
              <w:rPr>
                <w:rFonts w:ascii="仿宋" w:eastAsia="仿宋" w:hAnsi="仿宋" w:cs="宋体"/>
                <w:kern w:val="0"/>
                <w:sz w:val="24"/>
              </w:rPr>
            </w:pPr>
            <w:r w:rsidRPr="00434932">
              <w:rPr>
                <w:b/>
              </w:rPr>
              <w:sym w:font="Wingdings 2" w:char="F0A3"/>
            </w:r>
            <w:r w:rsidRPr="00434932">
              <w:rPr>
                <w:rFonts w:ascii="仿宋" w:eastAsia="仿宋" w:hAnsi="仿宋"/>
                <w:b/>
                <w:sz w:val="24"/>
                <w:szCs w:val="24"/>
              </w:rPr>
              <w:t>无外资成分</w:t>
            </w:r>
          </w:p>
        </w:tc>
        <w:tc>
          <w:tcPr>
            <w:tcW w:w="6237" w:type="dxa"/>
            <w:gridSpan w:val="6"/>
            <w:vAlign w:val="center"/>
          </w:tcPr>
          <w:p w:rsidR="00434932" w:rsidRPr="00434932" w:rsidRDefault="00434932" w:rsidP="00434932">
            <w:pPr>
              <w:widowControl/>
              <w:shd w:val="clear" w:color="auto" w:fill="FFFFFF"/>
              <w:jc w:val="center"/>
              <w:rPr>
                <w:rFonts w:ascii="仿宋" w:eastAsia="仿宋" w:hAnsi="仿宋" w:cs="宋体"/>
                <w:color w:val="000000"/>
                <w:kern w:val="0"/>
                <w:sz w:val="24"/>
                <w:szCs w:val="24"/>
              </w:rPr>
            </w:pPr>
            <w:r w:rsidRPr="00434932">
              <w:rPr>
                <w:rFonts w:ascii="仿宋" w:eastAsia="仿宋" w:hAnsi="仿宋" w:cs="宋体" w:hint="eastAsia"/>
                <w:color w:val="000000"/>
                <w:kern w:val="0"/>
                <w:sz w:val="24"/>
                <w:szCs w:val="24"/>
              </w:rPr>
              <w:t>股东追溯不涉及外资承诺书</w:t>
            </w:r>
          </w:p>
          <w:p w:rsidR="00434932" w:rsidRPr="00434932" w:rsidRDefault="00434932" w:rsidP="00434932">
            <w:pPr>
              <w:autoSpaceDE w:val="0"/>
              <w:autoSpaceDN w:val="0"/>
              <w:adjustRightInd w:val="0"/>
              <w:jc w:val="left"/>
              <w:rPr>
                <w:rFonts w:ascii="仿宋" w:eastAsia="仿宋" w:hAnsi="仿宋" w:cs="宋体"/>
                <w:color w:val="000000"/>
                <w:kern w:val="0"/>
                <w:sz w:val="24"/>
                <w:szCs w:val="24"/>
                <w:shd w:val="clear" w:color="auto" w:fill="FFFFFF"/>
              </w:rPr>
            </w:pPr>
            <w:r w:rsidRPr="00434932">
              <w:rPr>
                <w:rFonts w:ascii="仿宋" w:eastAsia="仿宋" w:hAnsi="仿宋" w:cs="宋体" w:hint="eastAsia"/>
                <w:color w:val="000000"/>
                <w:kern w:val="0"/>
                <w:sz w:val="24"/>
                <w:szCs w:val="24"/>
                <w:shd w:val="clear" w:color="auto" w:fill="FFFFFF"/>
              </w:rPr>
              <w:t>我公司郑重承诺，公司股东逐级追溯至任何一级股东均不含有外资成分，自觉接受、配合电信管理机构的监督管理。如以虚假承诺方式取得电信业务经营许可，我公司自觉接受电信管理部门依据《电信业务经营许可管理办法》（第42号令）第四十五条规定实施的行政处罚，并承担相应的法律后果。</w:t>
            </w:r>
          </w:p>
          <w:p w:rsidR="00434932" w:rsidRPr="00434932" w:rsidRDefault="00434932" w:rsidP="00434932">
            <w:pPr>
              <w:autoSpaceDE w:val="0"/>
              <w:autoSpaceDN w:val="0"/>
              <w:adjustRightInd w:val="0"/>
              <w:jc w:val="left"/>
              <w:rPr>
                <w:rFonts w:ascii="仿宋" w:eastAsia="仿宋" w:hAnsi="仿宋" w:cs="宋体"/>
                <w:b/>
                <w:kern w:val="0"/>
                <w:sz w:val="24"/>
              </w:rPr>
            </w:pPr>
            <w:r w:rsidRPr="00434932">
              <w:rPr>
                <w:rFonts w:ascii="仿宋" w:eastAsia="仿宋" w:hAnsi="仿宋" w:cs="宋体" w:hint="eastAsia"/>
                <w:b/>
                <w:kern w:val="0"/>
                <w:sz w:val="24"/>
              </w:rPr>
              <w:sym w:font="Wingdings 2" w:char="F081"/>
            </w:r>
            <w:r w:rsidRPr="00434932">
              <w:rPr>
                <w:rFonts w:ascii="仿宋" w:eastAsia="仿宋" w:hAnsi="仿宋" w:cs="宋体" w:hint="eastAsia"/>
                <w:b/>
                <w:kern w:val="0"/>
                <w:sz w:val="24"/>
              </w:rPr>
              <w:t>承诺</w:t>
            </w:r>
          </w:p>
          <w:p w:rsidR="00434932" w:rsidRPr="00434932" w:rsidRDefault="00434932" w:rsidP="00434932">
            <w:pPr>
              <w:autoSpaceDE w:val="0"/>
              <w:autoSpaceDN w:val="0"/>
              <w:adjustRightInd w:val="0"/>
              <w:jc w:val="left"/>
              <w:rPr>
                <w:rFonts w:ascii="仿宋" w:eastAsia="仿宋" w:hAnsi="仿宋" w:cs="宋体" w:hint="eastAsia"/>
                <w:b/>
                <w:kern w:val="0"/>
                <w:sz w:val="24"/>
              </w:rPr>
            </w:pPr>
            <w:r w:rsidRPr="00434932">
              <w:rPr>
                <w:rFonts w:ascii="仿宋" w:eastAsia="仿宋" w:hAnsi="仿宋" w:cs="宋体"/>
                <w:b/>
                <w:kern w:val="0"/>
                <w:sz w:val="24"/>
              </w:rPr>
              <w:sym w:font="Wingdings 2" w:char="F081"/>
            </w:r>
            <w:r w:rsidRPr="00434932">
              <w:rPr>
                <w:rFonts w:ascii="仿宋" w:eastAsia="仿宋" w:hAnsi="仿宋" w:cs="宋体"/>
                <w:b/>
                <w:kern w:val="0"/>
                <w:sz w:val="24"/>
              </w:rPr>
              <w:t>不承诺</w:t>
            </w:r>
          </w:p>
        </w:tc>
      </w:tr>
      <w:tr w:rsidR="00434932" w:rsidTr="00B26587">
        <w:trPr>
          <w:trHeight w:val="315"/>
        </w:trPr>
        <w:tc>
          <w:tcPr>
            <w:tcW w:w="2978" w:type="dxa"/>
            <w:vMerge/>
            <w:vAlign w:val="center"/>
          </w:tcPr>
          <w:p w:rsidR="00434932" w:rsidRPr="00992BD0" w:rsidRDefault="00434932" w:rsidP="00992BD0">
            <w:pPr>
              <w:rPr>
                <w:rFonts w:ascii="仿宋" w:eastAsia="仿宋" w:hAnsi="仿宋" w:cs="Calibri"/>
                <w:b/>
                <w:color w:val="000000"/>
                <w:kern w:val="0"/>
                <w:sz w:val="24"/>
                <w:szCs w:val="24"/>
              </w:rPr>
            </w:pPr>
          </w:p>
        </w:tc>
        <w:tc>
          <w:tcPr>
            <w:tcW w:w="1842" w:type="dxa"/>
            <w:gridSpan w:val="2"/>
            <w:vAlign w:val="center"/>
          </w:tcPr>
          <w:p w:rsidR="00434932" w:rsidRPr="00434932" w:rsidRDefault="00434932" w:rsidP="00992BD0">
            <w:pPr>
              <w:rPr>
                <w:rFonts w:ascii="仿宋" w:eastAsia="仿宋" w:hAnsi="仿宋" w:cs="Calibri"/>
                <w:b/>
                <w:color w:val="000000"/>
                <w:kern w:val="0"/>
                <w:sz w:val="24"/>
                <w:szCs w:val="24"/>
              </w:rPr>
            </w:pPr>
            <w:r w:rsidRPr="00434932">
              <w:rPr>
                <w:b/>
              </w:rPr>
              <w:sym w:font="Wingdings 2" w:char="F0A3"/>
            </w:r>
            <w:r w:rsidRPr="00434932">
              <w:rPr>
                <w:rFonts w:ascii="仿宋" w:eastAsia="仿宋" w:hAnsi="仿宋"/>
                <w:b/>
                <w:sz w:val="24"/>
                <w:szCs w:val="24"/>
              </w:rPr>
              <w:t>含外资成分（适用内资程序审批）</w:t>
            </w:r>
          </w:p>
        </w:tc>
        <w:tc>
          <w:tcPr>
            <w:tcW w:w="6237" w:type="dxa"/>
            <w:gridSpan w:val="6"/>
            <w:vAlign w:val="center"/>
          </w:tcPr>
          <w:p w:rsidR="00434932" w:rsidRPr="00434932" w:rsidRDefault="00434932" w:rsidP="00434932">
            <w:pPr>
              <w:widowControl/>
              <w:shd w:val="clear" w:color="auto" w:fill="FFFFFF"/>
              <w:jc w:val="center"/>
              <w:rPr>
                <w:rFonts w:ascii="仿宋" w:eastAsia="仿宋" w:hAnsi="仿宋" w:cs="宋体"/>
                <w:color w:val="000000"/>
                <w:kern w:val="0"/>
                <w:sz w:val="24"/>
                <w:szCs w:val="24"/>
              </w:rPr>
            </w:pPr>
            <w:r w:rsidRPr="00434932">
              <w:rPr>
                <w:rFonts w:ascii="仿宋" w:eastAsia="仿宋" w:hAnsi="仿宋" w:cs="宋体" w:hint="eastAsia"/>
                <w:color w:val="000000"/>
                <w:kern w:val="0"/>
                <w:sz w:val="24"/>
                <w:szCs w:val="24"/>
              </w:rPr>
              <w:t>外资股东已完整追溯承诺书</w:t>
            </w:r>
          </w:p>
          <w:p w:rsidR="00434932" w:rsidRDefault="00434932" w:rsidP="00434932">
            <w:pPr>
              <w:rPr>
                <w:rFonts w:ascii="仿宋" w:eastAsia="仿宋" w:hAnsi="仿宋" w:cs="宋体"/>
                <w:color w:val="000000"/>
                <w:kern w:val="0"/>
                <w:sz w:val="24"/>
                <w:szCs w:val="24"/>
                <w:shd w:val="clear" w:color="auto" w:fill="FFFFFF"/>
              </w:rPr>
            </w:pPr>
            <w:r w:rsidRPr="00434932">
              <w:rPr>
                <w:rFonts w:ascii="仿宋" w:eastAsia="仿宋" w:hAnsi="仿宋" w:cs="宋体" w:hint="eastAsia"/>
                <w:color w:val="000000"/>
                <w:kern w:val="0"/>
                <w:sz w:val="24"/>
                <w:szCs w:val="24"/>
                <w:shd w:val="clear" w:color="auto" w:fill="FFFFFF"/>
              </w:rPr>
              <w:t>我公司郑重承诺，公司现行股东中，外资股东已全部追溯完毕，其他直接及间接股东均不含有外资成分。若以虚假承诺方式取得电信业务经营许可，我公司接受电信管理部门按照《电信业务经营许可管理办法》（第42号令）第四十五条规定实施的相应处罚，并承担相应的法律后果。</w:t>
            </w:r>
          </w:p>
          <w:p w:rsidR="00434932" w:rsidRPr="00434932" w:rsidRDefault="00434932" w:rsidP="00434932">
            <w:pPr>
              <w:autoSpaceDE w:val="0"/>
              <w:autoSpaceDN w:val="0"/>
              <w:adjustRightInd w:val="0"/>
              <w:jc w:val="left"/>
              <w:rPr>
                <w:rFonts w:ascii="仿宋" w:eastAsia="仿宋" w:hAnsi="仿宋" w:cs="宋体"/>
                <w:b/>
                <w:kern w:val="0"/>
                <w:sz w:val="24"/>
              </w:rPr>
            </w:pPr>
            <w:r w:rsidRPr="00434932">
              <w:rPr>
                <w:rFonts w:ascii="仿宋" w:eastAsia="仿宋" w:hAnsi="仿宋" w:cs="宋体" w:hint="eastAsia"/>
                <w:b/>
                <w:kern w:val="0"/>
                <w:sz w:val="24"/>
              </w:rPr>
              <w:sym w:font="Wingdings 2" w:char="F081"/>
            </w:r>
            <w:r w:rsidRPr="00434932">
              <w:rPr>
                <w:rFonts w:ascii="仿宋" w:eastAsia="仿宋" w:hAnsi="仿宋" w:cs="宋体" w:hint="eastAsia"/>
                <w:b/>
                <w:kern w:val="0"/>
                <w:sz w:val="24"/>
              </w:rPr>
              <w:t>承诺</w:t>
            </w:r>
          </w:p>
          <w:p w:rsidR="00434932" w:rsidRPr="00992BD0" w:rsidRDefault="00434932" w:rsidP="00434932">
            <w:pPr>
              <w:rPr>
                <w:rFonts w:ascii="仿宋" w:eastAsia="仿宋" w:hAnsi="仿宋" w:cs="Calibri" w:hint="eastAsia"/>
                <w:b/>
                <w:color w:val="000000"/>
                <w:kern w:val="0"/>
                <w:sz w:val="24"/>
                <w:szCs w:val="24"/>
              </w:rPr>
            </w:pPr>
            <w:r w:rsidRPr="00434932">
              <w:rPr>
                <w:rFonts w:ascii="仿宋" w:eastAsia="仿宋" w:hAnsi="仿宋" w:cs="宋体"/>
                <w:b/>
                <w:kern w:val="0"/>
                <w:sz w:val="24"/>
              </w:rPr>
              <w:sym w:font="Wingdings 2" w:char="F081"/>
            </w:r>
            <w:r w:rsidRPr="00434932">
              <w:rPr>
                <w:rFonts w:ascii="仿宋" w:eastAsia="仿宋" w:hAnsi="仿宋" w:cs="宋体"/>
                <w:b/>
                <w:kern w:val="0"/>
                <w:sz w:val="24"/>
              </w:rPr>
              <w:t>不承诺</w:t>
            </w:r>
          </w:p>
        </w:tc>
      </w:tr>
      <w:tr w:rsidR="00C44C65" w:rsidRPr="004941BF" w:rsidTr="00B26587">
        <w:trPr>
          <w:trHeight w:val="543"/>
        </w:trPr>
        <w:tc>
          <w:tcPr>
            <w:tcW w:w="2978" w:type="dxa"/>
            <w:vAlign w:val="center"/>
          </w:tcPr>
          <w:p w:rsidR="00C44C65" w:rsidRPr="00C44C65" w:rsidRDefault="00C44C65" w:rsidP="003071AE">
            <w:pPr>
              <w:jc w:val="center"/>
              <w:rPr>
                <w:rFonts w:ascii="仿宋" w:eastAsia="仿宋" w:hAnsi="仿宋"/>
                <w:b/>
                <w:color w:val="000000"/>
                <w:kern w:val="0"/>
                <w:sz w:val="24"/>
                <w:szCs w:val="20"/>
              </w:rPr>
            </w:pPr>
            <w:r w:rsidRPr="00C44C65">
              <w:rPr>
                <w:rFonts w:ascii="仿宋" w:eastAsia="仿宋" w:hAnsi="仿宋"/>
                <w:b/>
                <w:color w:val="000000"/>
                <w:kern w:val="0"/>
                <w:sz w:val="24"/>
                <w:szCs w:val="20"/>
              </w:rPr>
              <w:t>申请者《国家企业信用信息公示系统》截图</w:t>
            </w:r>
          </w:p>
        </w:tc>
        <w:tc>
          <w:tcPr>
            <w:tcW w:w="8079" w:type="dxa"/>
            <w:gridSpan w:val="8"/>
            <w:vAlign w:val="center"/>
          </w:tcPr>
          <w:p w:rsidR="00C44C65" w:rsidRPr="00C44C65" w:rsidRDefault="00C44C65" w:rsidP="00803957">
            <w:pPr>
              <w:rPr>
                <w:rFonts w:ascii="仿宋" w:eastAsia="仿宋" w:hAnsi="仿宋"/>
                <w:color w:val="000000"/>
                <w:kern w:val="0"/>
                <w:sz w:val="24"/>
                <w:szCs w:val="24"/>
                <w:u w:val="single"/>
              </w:rPr>
            </w:pPr>
            <w:r w:rsidRPr="00C44C65">
              <w:rPr>
                <w:rFonts w:ascii="仿宋" w:eastAsia="仿宋" w:hAnsi="仿宋" w:hint="eastAsia"/>
                <w:color w:val="000000"/>
                <w:sz w:val="24"/>
                <w:szCs w:val="24"/>
                <w:shd w:val="clear" w:color="auto" w:fill="FFFFFF"/>
              </w:rPr>
              <w:t>(请上传JPG;JPEG;GIF格式的文件）</w:t>
            </w:r>
          </w:p>
        </w:tc>
      </w:tr>
      <w:tr w:rsidR="003071AE" w:rsidRPr="004941BF" w:rsidTr="003071AE">
        <w:trPr>
          <w:trHeight w:val="542"/>
        </w:trPr>
        <w:tc>
          <w:tcPr>
            <w:tcW w:w="2978" w:type="dxa"/>
            <w:vAlign w:val="center"/>
          </w:tcPr>
          <w:p w:rsidR="003071AE" w:rsidRPr="003071AE" w:rsidRDefault="003071AE" w:rsidP="00803957">
            <w:pPr>
              <w:rPr>
                <w:rFonts w:ascii="仿宋" w:eastAsia="仿宋" w:hAnsi="仿宋" w:hint="eastAsia"/>
                <w:b/>
                <w:color w:val="000000"/>
                <w:kern w:val="0"/>
                <w:sz w:val="24"/>
                <w:szCs w:val="20"/>
              </w:rPr>
            </w:pPr>
            <w:r w:rsidRPr="003071AE">
              <w:rPr>
                <w:rFonts w:ascii="仿宋" w:eastAsia="仿宋" w:hAnsi="仿宋"/>
                <w:b/>
                <w:color w:val="000000"/>
                <w:kern w:val="0"/>
                <w:sz w:val="24"/>
                <w:szCs w:val="20"/>
              </w:rPr>
              <w:t>股权结构未变化承诺说明</w:t>
            </w:r>
          </w:p>
        </w:tc>
        <w:tc>
          <w:tcPr>
            <w:tcW w:w="8079" w:type="dxa"/>
            <w:gridSpan w:val="8"/>
            <w:vAlign w:val="center"/>
          </w:tcPr>
          <w:p w:rsidR="003071AE" w:rsidRPr="003071AE" w:rsidRDefault="003071AE" w:rsidP="00803957">
            <w:pPr>
              <w:rPr>
                <w:rFonts w:ascii="仿宋" w:eastAsia="仿宋" w:hAnsi="仿宋"/>
                <w:color w:val="000000"/>
                <w:kern w:val="0"/>
                <w:sz w:val="24"/>
                <w:szCs w:val="24"/>
                <w:u w:val="single"/>
              </w:rPr>
            </w:pPr>
            <w:r w:rsidRPr="003071AE">
              <w:rPr>
                <w:rFonts w:ascii="仿宋" w:eastAsia="仿宋" w:hAnsi="仿宋" w:hint="eastAsia"/>
                <w:color w:val="000000"/>
                <w:sz w:val="24"/>
                <w:szCs w:val="24"/>
                <w:shd w:val="clear" w:color="auto" w:fill="FFFFFF"/>
              </w:rPr>
              <w:t>(请上传JPG;JPEG;GIF;DOCX格式的文件） 上传“承诺说明”相关附件</w:t>
            </w:r>
          </w:p>
        </w:tc>
      </w:tr>
      <w:tr w:rsidR="003071AE" w:rsidRPr="004941BF" w:rsidTr="003071AE">
        <w:trPr>
          <w:trHeight w:val="542"/>
        </w:trPr>
        <w:tc>
          <w:tcPr>
            <w:tcW w:w="2978" w:type="dxa"/>
            <w:vMerge w:val="restart"/>
            <w:vAlign w:val="center"/>
          </w:tcPr>
          <w:p w:rsidR="003071AE" w:rsidRPr="003071AE" w:rsidRDefault="003071AE" w:rsidP="003071AE">
            <w:pPr>
              <w:jc w:val="center"/>
              <w:rPr>
                <w:rFonts w:ascii="仿宋" w:eastAsia="仿宋" w:hAnsi="仿宋" w:hint="eastAsia"/>
                <w:b/>
                <w:color w:val="000000"/>
                <w:kern w:val="0"/>
                <w:sz w:val="24"/>
                <w:szCs w:val="20"/>
              </w:rPr>
            </w:pPr>
            <w:r>
              <w:rPr>
                <w:rFonts w:ascii="仿宋" w:eastAsia="仿宋" w:hAnsi="仿宋"/>
                <w:b/>
                <w:color w:val="000000"/>
                <w:kern w:val="0"/>
                <w:sz w:val="24"/>
                <w:szCs w:val="20"/>
              </w:rPr>
              <w:t>一级股东股权情况</w:t>
            </w:r>
          </w:p>
        </w:tc>
        <w:tc>
          <w:tcPr>
            <w:tcW w:w="1275" w:type="dxa"/>
            <w:vAlign w:val="center"/>
          </w:tcPr>
          <w:p w:rsidR="003071AE" w:rsidRPr="003071AE" w:rsidRDefault="003071AE" w:rsidP="003071AE">
            <w:pPr>
              <w:jc w:val="center"/>
              <w:rPr>
                <w:rFonts w:ascii="仿宋" w:eastAsia="仿宋" w:hAnsi="仿宋" w:hint="eastAsia"/>
                <w:color w:val="000000"/>
                <w:sz w:val="24"/>
                <w:szCs w:val="24"/>
                <w:shd w:val="clear" w:color="auto" w:fill="FFFFFF"/>
              </w:rPr>
            </w:pPr>
            <w:r>
              <w:rPr>
                <w:rFonts w:ascii="仿宋" w:eastAsia="仿宋" w:hAnsi="仿宋" w:hint="eastAsia"/>
                <w:color w:val="000000"/>
                <w:sz w:val="24"/>
                <w:szCs w:val="24"/>
                <w:shd w:val="clear" w:color="auto" w:fill="FFFFFF"/>
              </w:rPr>
              <w:t>股东名称</w:t>
            </w:r>
          </w:p>
        </w:tc>
        <w:tc>
          <w:tcPr>
            <w:tcW w:w="851" w:type="dxa"/>
            <w:gridSpan w:val="2"/>
            <w:vAlign w:val="center"/>
          </w:tcPr>
          <w:p w:rsid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股权</w:t>
            </w:r>
          </w:p>
          <w:p w:rsidR="003071AE" w:rsidRPr="003071AE" w:rsidRDefault="003071AE" w:rsidP="003071AE">
            <w:pPr>
              <w:jc w:val="center"/>
              <w:rPr>
                <w:rFonts w:ascii="仿宋" w:eastAsia="仿宋" w:hAnsi="仿宋" w:hint="eastAsia"/>
                <w:color w:val="000000"/>
                <w:sz w:val="24"/>
                <w:szCs w:val="24"/>
                <w:shd w:val="clear" w:color="auto" w:fill="FFFFFF"/>
              </w:rPr>
            </w:pPr>
            <w:r>
              <w:rPr>
                <w:rFonts w:ascii="仿宋" w:eastAsia="仿宋" w:hAnsi="仿宋" w:hint="eastAsia"/>
                <w:color w:val="000000"/>
                <w:sz w:val="24"/>
                <w:szCs w:val="24"/>
                <w:shd w:val="clear" w:color="auto" w:fill="FFFFFF"/>
              </w:rPr>
              <w:t>比例（%）</w:t>
            </w:r>
          </w:p>
        </w:tc>
        <w:tc>
          <w:tcPr>
            <w:tcW w:w="1134" w:type="dxa"/>
            <w:vAlign w:val="center"/>
          </w:tcPr>
          <w:p w:rsid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股东</w:t>
            </w:r>
          </w:p>
          <w:p w:rsidR="003071AE" w:rsidRPr="003071AE" w:rsidRDefault="003071AE" w:rsidP="003071AE">
            <w:pPr>
              <w:jc w:val="center"/>
              <w:rPr>
                <w:rFonts w:ascii="仿宋" w:eastAsia="仿宋" w:hAnsi="仿宋" w:hint="eastAsia"/>
                <w:color w:val="000000"/>
                <w:sz w:val="24"/>
                <w:szCs w:val="24"/>
                <w:shd w:val="clear" w:color="auto" w:fill="FFFFFF"/>
              </w:rPr>
            </w:pPr>
            <w:r>
              <w:rPr>
                <w:rFonts w:ascii="仿宋" w:eastAsia="仿宋" w:hAnsi="仿宋" w:hint="eastAsia"/>
                <w:color w:val="000000"/>
                <w:sz w:val="24"/>
                <w:szCs w:val="24"/>
                <w:shd w:val="clear" w:color="auto" w:fill="FFFFFF"/>
              </w:rPr>
              <w:t>证照号</w:t>
            </w:r>
          </w:p>
        </w:tc>
        <w:tc>
          <w:tcPr>
            <w:tcW w:w="1356" w:type="dxa"/>
            <w:vAlign w:val="center"/>
          </w:tcPr>
          <w:p w:rsidR="003071AE" w:rsidRPr="003071AE" w:rsidRDefault="003071AE" w:rsidP="003071AE">
            <w:pPr>
              <w:jc w:val="center"/>
              <w:rPr>
                <w:rFonts w:ascii="仿宋" w:eastAsia="仿宋" w:hAnsi="仿宋" w:hint="eastAsia"/>
                <w:color w:val="000000"/>
                <w:sz w:val="24"/>
                <w:szCs w:val="24"/>
                <w:shd w:val="clear" w:color="auto" w:fill="FFFFFF"/>
              </w:rPr>
            </w:pPr>
            <w:r>
              <w:rPr>
                <w:rFonts w:ascii="仿宋" w:eastAsia="仿宋" w:hAnsi="仿宋" w:hint="eastAsia"/>
                <w:color w:val="000000"/>
                <w:sz w:val="24"/>
                <w:szCs w:val="24"/>
                <w:shd w:val="clear" w:color="auto" w:fill="FFFFFF"/>
              </w:rPr>
              <w:t>出资金额（万元）</w:t>
            </w:r>
          </w:p>
        </w:tc>
        <w:tc>
          <w:tcPr>
            <w:tcW w:w="1154" w:type="dxa"/>
            <w:vAlign w:val="center"/>
          </w:tcPr>
          <w:p w:rsid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股东</w:t>
            </w:r>
          </w:p>
          <w:p w:rsidR="003071AE" w:rsidRPr="003071AE" w:rsidRDefault="003071AE" w:rsidP="003071AE">
            <w:pPr>
              <w:jc w:val="center"/>
              <w:rPr>
                <w:rFonts w:ascii="仿宋" w:eastAsia="仿宋" w:hAnsi="仿宋" w:hint="eastAsia"/>
                <w:color w:val="000000"/>
                <w:sz w:val="24"/>
                <w:szCs w:val="24"/>
                <w:shd w:val="clear" w:color="auto" w:fill="FFFFFF"/>
              </w:rPr>
            </w:pPr>
            <w:r>
              <w:rPr>
                <w:rFonts w:ascii="仿宋" w:eastAsia="仿宋" w:hAnsi="仿宋" w:hint="eastAsia"/>
                <w:color w:val="000000"/>
                <w:sz w:val="24"/>
                <w:szCs w:val="24"/>
                <w:shd w:val="clear" w:color="auto" w:fill="FFFFFF"/>
              </w:rPr>
              <w:t>类型</w:t>
            </w:r>
          </w:p>
        </w:tc>
        <w:tc>
          <w:tcPr>
            <w:tcW w:w="1154" w:type="dxa"/>
            <w:vAlign w:val="center"/>
          </w:tcPr>
          <w:p w:rsid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验证</w:t>
            </w:r>
          </w:p>
          <w:p w:rsidR="003071AE" w:rsidRPr="003071AE" w:rsidRDefault="003071AE" w:rsidP="003071AE">
            <w:pPr>
              <w:jc w:val="center"/>
              <w:rPr>
                <w:rFonts w:ascii="仿宋" w:eastAsia="仿宋" w:hAnsi="仿宋" w:hint="eastAsia"/>
                <w:color w:val="000000"/>
                <w:sz w:val="24"/>
                <w:szCs w:val="24"/>
                <w:shd w:val="clear" w:color="auto" w:fill="FFFFFF"/>
              </w:rPr>
            </w:pPr>
            <w:r>
              <w:rPr>
                <w:rFonts w:ascii="仿宋" w:eastAsia="仿宋" w:hAnsi="仿宋" w:hint="eastAsia"/>
                <w:color w:val="000000"/>
                <w:sz w:val="24"/>
                <w:szCs w:val="24"/>
                <w:shd w:val="clear" w:color="auto" w:fill="FFFFFF"/>
              </w:rPr>
              <w:t>结果</w:t>
            </w:r>
          </w:p>
        </w:tc>
        <w:tc>
          <w:tcPr>
            <w:tcW w:w="1155" w:type="dxa"/>
            <w:vAlign w:val="center"/>
          </w:tcPr>
          <w:p w:rsidR="003071AE" w:rsidRDefault="003071AE" w:rsidP="003071AE">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证照</w:t>
            </w:r>
          </w:p>
          <w:p w:rsidR="003071AE" w:rsidRPr="003071AE" w:rsidRDefault="003071AE" w:rsidP="003071AE">
            <w:pPr>
              <w:jc w:val="center"/>
              <w:rPr>
                <w:rFonts w:ascii="仿宋" w:eastAsia="仿宋" w:hAnsi="仿宋" w:hint="eastAsia"/>
                <w:color w:val="000000"/>
                <w:sz w:val="24"/>
                <w:szCs w:val="24"/>
                <w:shd w:val="clear" w:color="auto" w:fill="FFFFFF"/>
              </w:rPr>
            </w:pPr>
            <w:r>
              <w:rPr>
                <w:rFonts w:ascii="仿宋" w:eastAsia="仿宋" w:hAnsi="仿宋" w:hint="eastAsia"/>
                <w:color w:val="000000"/>
                <w:sz w:val="24"/>
                <w:szCs w:val="24"/>
                <w:shd w:val="clear" w:color="auto" w:fill="FFFFFF"/>
              </w:rPr>
              <w:t>下载</w:t>
            </w:r>
          </w:p>
        </w:tc>
      </w:tr>
      <w:tr w:rsidR="003071AE" w:rsidRPr="004941BF" w:rsidTr="003071AE">
        <w:trPr>
          <w:trHeight w:val="542"/>
        </w:trPr>
        <w:tc>
          <w:tcPr>
            <w:tcW w:w="2978" w:type="dxa"/>
            <w:vMerge/>
            <w:vAlign w:val="center"/>
          </w:tcPr>
          <w:p w:rsidR="003071AE" w:rsidRPr="003071AE" w:rsidRDefault="003071AE" w:rsidP="00803957">
            <w:pPr>
              <w:rPr>
                <w:rFonts w:ascii="仿宋" w:eastAsia="仿宋" w:hAnsi="仿宋"/>
                <w:b/>
                <w:color w:val="000000"/>
                <w:kern w:val="0"/>
                <w:sz w:val="24"/>
                <w:szCs w:val="20"/>
              </w:rPr>
            </w:pPr>
          </w:p>
        </w:tc>
        <w:tc>
          <w:tcPr>
            <w:tcW w:w="1275" w:type="dxa"/>
            <w:vAlign w:val="center"/>
          </w:tcPr>
          <w:p w:rsidR="003071AE" w:rsidRPr="003071AE" w:rsidRDefault="003071AE" w:rsidP="00803957">
            <w:pPr>
              <w:rPr>
                <w:rFonts w:ascii="仿宋" w:eastAsia="仿宋" w:hAnsi="仿宋" w:hint="eastAsia"/>
                <w:color w:val="000000"/>
                <w:sz w:val="24"/>
                <w:szCs w:val="24"/>
                <w:shd w:val="clear" w:color="auto" w:fill="FFFFFF"/>
              </w:rPr>
            </w:pPr>
          </w:p>
        </w:tc>
        <w:tc>
          <w:tcPr>
            <w:tcW w:w="851" w:type="dxa"/>
            <w:gridSpan w:val="2"/>
            <w:vAlign w:val="center"/>
          </w:tcPr>
          <w:p w:rsidR="003071AE" w:rsidRPr="003071AE" w:rsidRDefault="003071AE" w:rsidP="00803957">
            <w:pPr>
              <w:rPr>
                <w:rFonts w:ascii="仿宋" w:eastAsia="仿宋" w:hAnsi="仿宋" w:hint="eastAsia"/>
                <w:color w:val="000000"/>
                <w:sz w:val="24"/>
                <w:szCs w:val="24"/>
                <w:shd w:val="clear" w:color="auto" w:fill="FFFFFF"/>
              </w:rPr>
            </w:pPr>
          </w:p>
        </w:tc>
        <w:tc>
          <w:tcPr>
            <w:tcW w:w="1134" w:type="dxa"/>
            <w:vAlign w:val="center"/>
          </w:tcPr>
          <w:p w:rsidR="003071AE" w:rsidRPr="003071AE" w:rsidRDefault="003071AE" w:rsidP="00803957">
            <w:pPr>
              <w:rPr>
                <w:rFonts w:ascii="仿宋" w:eastAsia="仿宋" w:hAnsi="仿宋" w:hint="eastAsia"/>
                <w:color w:val="000000"/>
                <w:sz w:val="24"/>
                <w:szCs w:val="24"/>
                <w:shd w:val="clear" w:color="auto" w:fill="FFFFFF"/>
              </w:rPr>
            </w:pPr>
          </w:p>
        </w:tc>
        <w:tc>
          <w:tcPr>
            <w:tcW w:w="1356" w:type="dxa"/>
            <w:vAlign w:val="center"/>
          </w:tcPr>
          <w:p w:rsidR="003071AE" w:rsidRPr="003071AE" w:rsidRDefault="003071AE" w:rsidP="00803957">
            <w:pPr>
              <w:rPr>
                <w:rFonts w:ascii="仿宋" w:eastAsia="仿宋" w:hAnsi="仿宋" w:hint="eastAsia"/>
                <w:color w:val="000000"/>
                <w:sz w:val="24"/>
                <w:szCs w:val="24"/>
                <w:shd w:val="clear" w:color="auto" w:fill="FFFFFF"/>
              </w:rPr>
            </w:pPr>
          </w:p>
        </w:tc>
        <w:tc>
          <w:tcPr>
            <w:tcW w:w="1154" w:type="dxa"/>
            <w:vAlign w:val="center"/>
          </w:tcPr>
          <w:p w:rsidR="003071AE" w:rsidRPr="003071AE" w:rsidRDefault="003071AE" w:rsidP="00803957">
            <w:pPr>
              <w:rPr>
                <w:rFonts w:ascii="仿宋" w:eastAsia="仿宋" w:hAnsi="仿宋" w:hint="eastAsia"/>
                <w:color w:val="000000"/>
                <w:sz w:val="24"/>
                <w:szCs w:val="24"/>
                <w:shd w:val="clear" w:color="auto" w:fill="FFFFFF"/>
              </w:rPr>
            </w:pPr>
          </w:p>
        </w:tc>
        <w:tc>
          <w:tcPr>
            <w:tcW w:w="1154" w:type="dxa"/>
            <w:vAlign w:val="center"/>
          </w:tcPr>
          <w:p w:rsidR="003071AE" w:rsidRPr="003071AE" w:rsidRDefault="003071AE" w:rsidP="00803957">
            <w:pPr>
              <w:rPr>
                <w:rFonts w:ascii="仿宋" w:eastAsia="仿宋" w:hAnsi="仿宋" w:hint="eastAsia"/>
                <w:color w:val="000000"/>
                <w:sz w:val="24"/>
                <w:szCs w:val="24"/>
                <w:shd w:val="clear" w:color="auto" w:fill="FFFFFF"/>
              </w:rPr>
            </w:pPr>
          </w:p>
        </w:tc>
        <w:tc>
          <w:tcPr>
            <w:tcW w:w="1155" w:type="dxa"/>
            <w:vAlign w:val="center"/>
          </w:tcPr>
          <w:p w:rsidR="003071AE" w:rsidRPr="003071AE" w:rsidRDefault="003071AE" w:rsidP="00803957">
            <w:pPr>
              <w:rPr>
                <w:rFonts w:ascii="仿宋" w:eastAsia="仿宋" w:hAnsi="仿宋" w:hint="eastAsia"/>
                <w:color w:val="000000"/>
                <w:sz w:val="24"/>
                <w:szCs w:val="24"/>
                <w:shd w:val="clear" w:color="auto" w:fill="FFFFFF"/>
              </w:rPr>
            </w:pPr>
          </w:p>
        </w:tc>
      </w:tr>
      <w:tr w:rsidR="003071AE" w:rsidRPr="004941BF" w:rsidTr="00165AF0">
        <w:trPr>
          <w:trHeight w:val="542"/>
        </w:trPr>
        <w:tc>
          <w:tcPr>
            <w:tcW w:w="2978" w:type="dxa"/>
            <w:vAlign w:val="center"/>
          </w:tcPr>
          <w:p w:rsidR="003071AE" w:rsidRPr="003071AE" w:rsidRDefault="003071AE" w:rsidP="003071AE">
            <w:pPr>
              <w:jc w:val="center"/>
              <w:rPr>
                <w:rFonts w:ascii="仿宋" w:eastAsia="仿宋" w:hAnsi="仿宋"/>
                <w:b/>
                <w:color w:val="000000"/>
                <w:kern w:val="0"/>
                <w:sz w:val="24"/>
                <w:szCs w:val="20"/>
              </w:rPr>
            </w:pPr>
            <w:r>
              <w:rPr>
                <w:rFonts w:ascii="仿宋" w:eastAsia="仿宋" w:hAnsi="仿宋"/>
                <w:b/>
                <w:color w:val="000000"/>
                <w:kern w:val="0"/>
                <w:sz w:val="24"/>
                <w:szCs w:val="20"/>
              </w:rPr>
              <w:t>间接股东追溯</w:t>
            </w:r>
          </w:p>
        </w:tc>
        <w:tc>
          <w:tcPr>
            <w:tcW w:w="8079" w:type="dxa"/>
            <w:gridSpan w:val="8"/>
            <w:vAlign w:val="center"/>
          </w:tcPr>
          <w:p w:rsidR="003071AE" w:rsidRPr="003071AE" w:rsidRDefault="003071AE" w:rsidP="00803957">
            <w:pPr>
              <w:rPr>
                <w:rFonts w:ascii="仿宋" w:eastAsia="仿宋" w:hAnsi="仿宋" w:hint="eastAsia"/>
                <w:color w:val="000000"/>
                <w:sz w:val="24"/>
                <w:szCs w:val="24"/>
                <w:shd w:val="clear" w:color="auto" w:fill="FFFFFF"/>
              </w:rPr>
            </w:pPr>
          </w:p>
        </w:tc>
      </w:tr>
      <w:tr w:rsidR="003071AE" w:rsidRPr="004941BF" w:rsidTr="00350A5F">
        <w:trPr>
          <w:trHeight w:val="542"/>
        </w:trPr>
        <w:tc>
          <w:tcPr>
            <w:tcW w:w="2978" w:type="dxa"/>
            <w:vAlign w:val="center"/>
          </w:tcPr>
          <w:p w:rsidR="003071AE" w:rsidRPr="003071AE" w:rsidRDefault="003071AE" w:rsidP="003071AE">
            <w:pPr>
              <w:jc w:val="center"/>
              <w:rPr>
                <w:rFonts w:ascii="仿宋" w:eastAsia="仿宋" w:hAnsi="仿宋"/>
                <w:b/>
                <w:color w:val="000000"/>
                <w:kern w:val="0"/>
                <w:sz w:val="24"/>
                <w:szCs w:val="20"/>
              </w:rPr>
            </w:pPr>
            <w:r>
              <w:rPr>
                <w:rFonts w:ascii="仿宋" w:eastAsia="仿宋" w:hAnsi="仿宋"/>
                <w:b/>
                <w:color w:val="000000"/>
                <w:kern w:val="0"/>
                <w:sz w:val="24"/>
                <w:szCs w:val="20"/>
              </w:rPr>
              <w:t>外资股东及股权比例</w:t>
            </w:r>
          </w:p>
        </w:tc>
        <w:tc>
          <w:tcPr>
            <w:tcW w:w="8079" w:type="dxa"/>
            <w:gridSpan w:val="8"/>
            <w:vAlign w:val="center"/>
          </w:tcPr>
          <w:p w:rsidR="003071AE" w:rsidRPr="003071AE" w:rsidRDefault="003071AE" w:rsidP="00803957">
            <w:pPr>
              <w:rPr>
                <w:rFonts w:ascii="仿宋" w:eastAsia="仿宋" w:hAnsi="仿宋" w:hint="eastAsia"/>
                <w:color w:val="000000"/>
                <w:sz w:val="24"/>
                <w:szCs w:val="24"/>
                <w:shd w:val="clear" w:color="auto" w:fill="FFFFFF"/>
              </w:rPr>
            </w:pPr>
          </w:p>
        </w:tc>
      </w:tr>
      <w:tr w:rsidR="00453348" w:rsidRPr="00662B26" w:rsidTr="00434932">
        <w:tc>
          <w:tcPr>
            <w:tcW w:w="11057" w:type="dxa"/>
            <w:gridSpan w:val="9"/>
            <w:vAlign w:val="center"/>
          </w:tcPr>
          <w:p w:rsidR="00453348" w:rsidRPr="004941BF" w:rsidRDefault="00453348" w:rsidP="00803957">
            <w:pPr>
              <w:rPr>
                <w:rFonts w:ascii="仿宋" w:eastAsia="仿宋" w:hAnsi="仿宋"/>
                <w:b/>
                <w:kern w:val="0"/>
                <w:sz w:val="24"/>
                <w:szCs w:val="20"/>
              </w:rPr>
            </w:pPr>
            <w:r>
              <w:rPr>
                <w:rFonts w:ascii="仿宋" w:eastAsia="仿宋" w:hAnsi="仿宋" w:hint="eastAsia"/>
                <w:b/>
                <w:kern w:val="0"/>
                <w:sz w:val="24"/>
                <w:szCs w:val="20"/>
              </w:rPr>
              <w:t>填表</w:t>
            </w:r>
            <w:r w:rsidRPr="004941BF">
              <w:rPr>
                <w:rFonts w:ascii="仿宋" w:eastAsia="仿宋" w:hAnsi="仿宋" w:hint="eastAsia"/>
                <w:b/>
                <w:kern w:val="0"/>
                <w:sz w:val="24"/>
                <w:szCs w:val="20"/>
              </w:rPr>
              <w:t>说明</w:t>
            </w:r>
            <w:r w:rsidRPr="004941BF">
              <w:rPr>
                <w:rFonts w:ascii="仿宋" w:eastAsia="仿宋" w:hAnsi="仿宋"/>
                <w:b/>
                <w:kern w:val="0"/>
                <w:sz w:val="24"/>
                <w:szCs w:val="20"/>
              </w:rPr>
              <w:t>:</w:t>
            </w:r>
          </w:p>
          <w:p w:rsidR="00453348" w:rsidRPr="004941BF" w:rsidRDefault="00453348" w:rsidP="00803957">
            <w:pPr>
              <w:rPr>
                <w:rFonts w:ascii="仿宋" w:eastAsia="仿宋" w:hAnsi="仿宋"/>
                <w:kern w:val="0"/>
                <w:sz w:val="24"/>
                <w:szCs w:val="20"/>
              </w:rPr>
            </w:pPr>
            <w:r w:rsidRPr="004941BF">
              <w:rPr>
                <w:rFonts w:ascii="仿宋" w:eastAsia="仿宋" w:hAnsi="仿宋" w:hint="eastAsia"/>
                <w:kern w:val="0"/>
                <w:sz w:val="24"/>
                <w:szCs w:val="20"/>
              </w:rPr>
              <w:t>一、股东追溯是否涉及外资</w:t>
            </w:r>
          </w:p>
          <w:p w:rsidR="00453348" w:rsidRPr="004941BF" w:rsidRDefault="00453348" w:rsidP="00803957">
            <w:pPr>
              <w:rPr>
                <w:rFonts w:ascii="仿宋" w:eastAsia="仿宋" w:hAnsi="仿宋"/>
                <w:kern w:val="0"/>
                <w:sz w:val="24"/>
                <w:szCs w:val="20"/>
              </w:rPr>
            </w:pPr>
            <w:r w:rsidRPr="004941BF">
              <w:rPr>
                <w:rFonts w:ascii="仿宋" w:eastAsia="仿宋" w:hAnsi="仿宋"/>
                <w:kern w:val="0"/>
                <w:sz w:val="24"/>
                <w:szCs w:val="20"/>
              </w:rPr>
              <w:t>1</w:t>
            </w:r>
            <w:r w:rsidRPr="004941BF">
              <w:rPr>
                <w:rFonts w:ascii="仿宋" w:eastAsia="仿宋" w:hAnsi="仿宋" w:hint="eastAsia"/>
                <w:kern w:val="0"/>
                <w:sz w:val="24"/>
                <w:szCs w:val="20"/>
              </w:rPr>
              <w:t>、</w:t>
            </w:r>
            <w:r w:rsidRPr="004941BF">
              <w:rPr>
                <w:rFonts w:ascii="仿宋" w:eastAsia="仿宋" w:hAnsi="仿宋"/>
                <w:kern w:val="0"/>
                <w:sz w:val="24"/>
                <w:szCs w:val="20"/>
              </w:rPr>
              <w:tab/>
            </w:r>
            <w:r w:rsidRPr="004941BF">
              <w:rPr>
                <w:rFonts w:ascii="仿宋" w:eastAsia="仿宋" w:hAnsi="仿宋" w:hint="eastAsia"/>
                <w:kern w:val="0"/>
                <w:sz w:val="24"/>
                <w:szCs w:val="20"/>
              </w:rPr>
              <w:t>申请者追溯到任何一级股东均无外资时，选择“无外资成分”，</w:t>
            </w:r>
            <w:r w:rsidR="003071AE">
              <w:rPr>
                <w:rFonts w:ascii="仿宋" w:eastAsia="仿宋" w:hAnsi="仿宋" w:hint="eastAsia"/>
                <w:kern w:val="0"/>
                <w:sz w:val="24"/>
                <w:szCs w:val="20"/>
              </w:rPr>
              <w:t>并在线承诺《股东追溯不涉及外资承诺书》。</w:t>
            </w:r>
          </w:p>
          <w:p w:rsidR="003071AE" w:rsidRDefault="00453348" w:rsidP="00803957">
            <w:pPr>
              <w:rPr>
                <w:rFonts w:ascii="仿宋" w:eastAsia="仿宋" w:hAnsi="仿宋" w:hint="eastAsia"/>
                <w:kern w:val="0"/>
                <w:sz w:val="24"/>
                <w:szCs w:val="20"/>
              </w:rPr>
            </w:pPr>
            <w:r w:rsidRPr="004941BF">
              <w:rPr>
                <w:rFonts w:ascii="仿宋" w:eastAsia="仿宋" w:hAnsi="仿宋"/>
                <w:kern w:val="0"/>
                <w:sz w:val="24"/>
                <w:szCs w:val="20"/>
              </w:rPr>
              <w:t>2</w:t>
            </w:r>
            <w:r w:rsidRPr="004941BF">
              <w:rPr>
                <w:rFonts w:ascii="仿宋" w:eastAsia="仿宋" w:hAnsi="仿宋" w:hint="eastAsia"/>
                <w:kern w:val="0"/>
                <w:sz w:val="24"/>
                <w:szCs w:val="20"/>
              </w:rPr>
              <w:t>、</w:t>
            </w:r>
            <w:r w:rsidRPr="004941BF">
              <w:rPr>
                <w:rFonts w:ascii="仿宋" w:eastAsia="仿宋" w:hAnsi="仿宋"/>
                <w:kern w:val="0"/>
                <w:sz w:val="24"/>
                <w:szCs w:val="20"/>
              </w:rPr>
              <w:tab/>
            </w:r>
            <w:r w:rsidRPr="004941BF">
              <w:rPr>
                <w:rFonts w:ascii="仿宋" w:eastAsia="仿宋" w:hAnsi="仿宋" w:hint="eastAsia"/>
                <w:kern w:val="0"/>
                <w:sz w:val="24"/>
                <w:szCs w:val="20"/>
              </w:rPr>
              <w:t>若选择“含外资成分（</w:t>
            </w:r>
            <w:r w:rsidR="003071AE">
              <w:rPr>
                <w:rFonts w:ascii="仿宋" w:eastAsia="仿宋" w:hAnsi="仿宋" w:hint="eastAsia"/>
                <w:kern w:val="0"/>
                <w:sz w:val="24"/>
                <w:szCs w:val="20"/>
              </w:rPr>
              <w:t>外商投资企业）”</w:t>
            </w:r>
          </w:p>
          <w:p w:rsidR="00453348" w:rsidRDefault="003071AE" w:rsidP="00803957">
            <w:pPr>
              <w:rPr>
                <w:rFonts w:ascii="仿宋" w:eastAsia="仿宋" w:hAnsi="仿宋"/>
                <w:kern w:val="0"/>
                <w:sz w:val="24"/>
                <w:szCs w:val="20"/>
              </w:rPr>
            </w:pPr>
            <w:r>
              <w:rPr>
                <w:rFonts w:ascii="仿宋" w:eastAsia="仿宋" w:hAnsi="仿宋"/>
                <w:kern w:val="0"/>
                <w:sz w:val="24"/>
                <w:szCs w:val="20"/>
              </w:rPr>
              <w:t>（</w:t>
            </w:r>
            <w:r>
              <w:rPr>
                <w:rFonts w:ascii="仿宋" w:eastAsia="仿宋" w:hAnsi="仿宋" w:hint="eastAsia"/>
                <w:kern w:val="0"/>
                <w:sz w:val="24"/>
                <w:szCs w:val="20"/>
              </w:rPr>
              <w:t>1</w:t>
            </w:r>
            <w:r>
              <w:rPr>
                <w:rFonts w:ascii="仿宋" w:eastAsia="仿宋" w:hAnsi="仿宋"/>
                <w:kern w:val="0"/>
                <w:sz w:val="24"/>
                <w:szCs w:val="20"/>
              </w:rPr>
              <w:t>）</w:t>
            </w:r>
            <w:r>
              <w:rPr>
                <w:rFonts w:ascii="仿宋" w:eastAsia="仿宋" w:hAnsi="仿宋" w:hint="eastAsia"/>
                <w:kern w:val="0"/>
                <w:sz w:val="24"/>
                <w:szCs w:val="20"/>
              </w:rPr>
              <w:t>已取得审定意见书的企业</w:t>
            </w:r>
            <w:r w:rsidR="00453348" w:rsidRPr="004941BF">
              <w:rPr>
                <w:rFonts w:ascii="仿宋" w:eastAsia="仿宋" w:hAnsi="仿宋" w:hint="eastAsia"/>
                <w:kern w:val="0"/>
                <w:sz w:val="24"/>
                <w:szCs w:val="20"/>
              </w:rPr>
              <w:t>，</w:t>
            </w:r>
            <w:r>
              <w:rPr>
                <w:rFonts w:ascii="仿宋" w:eastAsia="仿宋" w:hAnsi="仿宋" w:hint="eastAsia"/>
                <w:kern w:val="0"/>
                <w:sz w:val="24"/>
                <w:szCs w:val="20"/>
              </w:rPr>
              <w:t>请在线承诺《</w:t>
            </w:r>
            <w:r w:rsidR="003B5E14">
              <w:rPr>
                <w:rFonts w:ascii="仿宋" w:eastAsia="仿宋" w:hAnsi="仿宋" w:hint="eastAsia"/>
                <w:kern w:val="0"/>
                <w:sz w:val="24"/>
                <w:szCs w:val="20"/>
              </w:rPr>
              <w:t>外资</w:t>
            </w:r>
            <w:r>
              <w:rPr>
                <w:rFonts w:ascii="仿宋" w:eastAsia="仿宋" w:hAnsi="仿宋" w:hint="eastAsia"/>
                <w:kern w:val="0"/>
                <w:sz w:val="24"/>
                <w:szCs w:val="20"/>
              </w:rPr>
              <w:t>股东及股比无变化承诺书》。</w:t>
            </w:r>
          </w:p>
          <w:p w:rsidR="003B5E14" w:rsidRPr="003B5E14" w:rsidRDefault="003B5E14" w:rsidP="00803957">
            <w:pPr>
              <w:rPr>
                <w:rFonts w:ascii="仿宋" w:eastAsia="仿宋" w:hAnsi="仿宋" w:hint="eastAsia"/>
                <w:kern w:val="0"/>
                <w:sz w:val="24"/>
                <w:szCs w:val="24"/>
              </w:rPr>
            </w:pPr>
            <w:r>
              <w:rPr>
                <w:rFonts w:ascii="仿宋" w:eastAsia="仿宋" w:hAnsi="仿宋"/>
                <w:kern w:val="0"/>
                <w:sz w:val="24"/>
                <w:szCs w:val="20"/>
              </w:rPr>
              <w:t>（</w:t>
            </w:r>
            <w:r>
              <w:rPr>
                <w:rFonts w:ascii="仿宋" w:eastAsia="仿宋" w:hAnsi="仿宋" w:hint="eastAsia"/>
                <w:kern w:val="0"/>
                <w:sz w:val="24"/>
                <w:szCs w:val="20"/>
              </w:rPr>
              <w:t>2</w:t>
            </w:r>
            <w:r>
              <w:rPr>
                <w:rFonts w:ascii="仿宋" w:eastAsia="仿宋" w:hAnsi="仿宋"/>
                <w:kern w:val="0"/>
                <w:sz w:val="24"/>
                <w:szCs w:val="20"/>
              </w:rPr>
              <w:t>）未取得</w:t>
            </w:r>
            <w:r>
              <w:rPr>
                <w:rFonts w:ascii="仿宋" w:eastAsia="仿宋" w:hAnsi="仿宋" w:hint="eastAsia"/>
                <w:kern w:val="0"/>
                <w:sz w:val="24"/>
                <w:szCs w:val="20"/>
              </w:rPr>
              <w:t>审定意见书的企业</w:t>
            </w:r>
            <w:r w:rsidRPr="004941BF">
              <w:rPr>
                <w:rFonts w:ascii="仿宋" w:eastAsia="仿宋" w:hAnsi="仿宋" w:hint="eastAsia"/>
                <w:kern w:val="0"/>
                <w:sz w:val="24"/>
                <w:szCs w:val="20"/>
              </w:rPr>
              <w:t>，</w:t>
            </w:r>
            <w:r>
              <w:rPr>
                <w:rFonts w:ascii="仿宋" w:eastAsia="仿宋" w:hAnsi="仿宋" w:hint="eastAsia"/>
                <w:kern w:val="0"/>
                <w:sz w:val="24"/>
                <w:szCs w:val="20"/>
              </w:rPr>
              <w:t>①下载模版并上传《外资股东已完整追溯承诺书》（</w:t>
            </w:r>
            <w:r w:rsidRPr="003B5E14">
              <w:rPr>
                <w:rFonts w:ascii="仿宋" w:eastAsia="仿宋" w:hAnsi="仿宋" w:hint="eastAsia"/>
                <w:color w:val="000000"/>
                <w:sz w:val="24"/>
                <w:szCs w:val="24"/>
                <w:shd w:val="clear" w:color="auto" w:fill="FFFFFF"/>
              </w:rPr>
              <w:t>法定代表人签字、公司盖章、签署日期</w:t>
            </w:r>
            <w:r>
              <w:rPr>
                <w:rFonts w:ascii="仿宋" w:eastAsia="仿宋" w:hAnsi="仿宋" w:hint="eastAsia"/>
                <w:kern w:val="0"/>
                <w:sz w:val="24"/>
                <w:szCs w:val="20"/>
              </w:rPr>
              <w:t>）原件扫描件。②</w:t>
            </w:r>
            <w:r w:rsidRPr="003B5E14">
              <w:rPr>
                <w:rFonts w:ascii="仿宋" w:eastAsia="仿宋" w:hAnsi="仿宋" w:hint="eastAsia"/>
                <w:color w:val="000000"/>
                <w:sz w:val="24"/>
                <w:szCs w:val="24"/>
                <w:shd w:val="clear" w:color="auto" w:fill="FFFFFF"/>
              </w:rPr>
              <w:t>下载并填写《中、外方投资者情况表》以及提交该表单中要求提交的其他材料。情况表需每页加盖申请公司公章后扫描上传。③若外商投资企业拟按自贸区对外资开放政策申请WTO未承诺开放的业务或出资比例突破WTO政策时，需提交服务设施放置在自贸区范围内的证明材料，如服务器托管协议，房屋租赁等。</w:t>
            </w:r>
          </w:p>
          <w:p w:rsidR="003B5E14" w:rsidRDefault="00453348" w:rsidP="00803957">
            <w:pPr>
              <w:rPr>
                <w:rFonts w:ascii="仿宋" w:eastAsia="仿宋" w:hAnsi="仿宋"/>
                <w:color w:val="000000"/>
                <w:sz w:val="24"/>
                <w:szCs w:val="24"/>
                <w:shd w:val="clear" w:color="auto" w:fill="FFFFFF"/>
              </w:rPr>
            </w:pPr>
            <w:r w:rsidRPr="004941BF">
              <w:rPr>
                <w:rFonts w:ascii="仿宋" w:eastAsia="仿宋" w:hAnsi="仿宋"/>
                <w:kern w:val="0"/>
                <w:sz w:val="24"/>
                <w:szCs w:val="20"/>
              </w:rPr>
              <w:t>3</w:t>
            </w:r>
            <w:r w:rsidRPr="004941BF">
              <w:rPr>
                <w:rFonts w:ascii="仿宋" w:eastAsia="仿宋" w:hAnsi="仿宋" w:hint="eastAsia"/>
                <w:kern w:val="0"/>
                <w:sz w:val="24"/>
                <w:szCs w:val="20"/>
              </w:rPr>
              <w:t>、</w:t>
            </w:r>
            <w:r w:rsidRPr="004941BF">
              <w:rPr>
                <w:rFonts w:ascii="仿宋" w:eastAsia="仿宋" w:hAnsi="仿宋"/>
                <w:kern w:val="0"/>
                <w:sz w:val="24"/>
                <w:szCs w:val="20"/>
              </w:rPr>
              <w:tab/>
            </w:r>
            <w:r w:rsidRPr="004941BF">
              <w:rPr>
                <w:rFonts w:ascii="仿宋" w:eastAsia="仿宋" w:hAnsi="仿宋" w:hint="eastAsia"/>
                <w:kern w:val="0"/>
                <w:sz w:val="24"/>
                <w:szCs w:val="20"/>
              </w:rPr>
              <w:t>若选择“含外资成分（适用内资审批程序）”，请</w:t>
            </w:r>
            <w:r w:rsidR="003B5E14" w:rsidRPr="003B5E14">
              <w:rPr>
                <w:rFonts w:ascii="仿宋" w:eastAsia="仿宋" w:hAnsi="仿宋" w:hint="eastAsia"/>
                <w:color w:val="000000"/>
                <w:sz w:val="24"/>
                <w:szCs w:val="24"/>
                <w:shd w:val="clear" w:color="auto" w:fill="FFFFFF"/>
              </w:rPr>
              <w:t>在线承诺《外资股东已完整追溯承诺书》。</w:t>
            </w:r>
          </w:p>
          <w:p w:rsidR="003B5E14" w:rsidRDefault="003B5E14" w:rsidP="00803957">
            <w:pPr>
              <w:rPr>
                <w:rFonts w:ascii="仿宋" w:eastAsia="仿宋" w:hAnsi="仿宋"/>
                <w:color w:val="000000"/>
                <w:sz w:val="24"/>
                <w:szCs w:val="24"/>
                <w:shd w:val="clear" w:color="auto" w:fill="FFFFFF"/>
              </w:rPr>
            </w:pPr>
            <w:r>
              <w:rPr>
                <w:rFonts w:ascii="仿宋" w:eastAsia="仿宋" w:hAnsi="仿宋"/>
                <w:color w:val="000000"/>
                <w:sz w:val="24"/>
                <w:szCs w:val="24"/>
                <w:shd w:val="clear" w:color="auto" w:fill="FFFFFF"/>
              </w:rPr>
              <w:t>二、</w:t>
            </w:r>
            <w:r w:rsidRPr="003B5E14">
              <w:rPr>
                <w:rFonts w:ascii="仿宋" w:eastAsia="仿宋" w:hAnsi="仿宋" w:hint="eastAsia"/>
                <w:color w:val="000000"/>
                <w:sz w:val="24"/>
                <w:szCs w:val="24"/>
                <w:shd w:val="clear" w:color="auto" w:fill="FFFFFF"/>
              </w:rPr>
              <w:t>申请者《国家企业信用信息公示系统》截图</w:t>
            </w:r>
          </w:p>
          <w:p w:rsidR="003B5E14" w:rsidRDefault="003B5E14" w:rsidP="00803957">
            <w:pPr>
              <w:rPr>
                <w:rFonts w:ascii="仿宋" w:eastAsia="仿宋" w:hAnsi="仿宋"/>
                <w:color w:val="000000"/>
                <w:sz w:val="24"/>
                <w:szCs w:val="24"/>
                <w:shd w:val="clear" w:color="auto" w:fill="FFFFFF"/>
              </w:rPr>
            </w:pPr>
            <w:r w:rsidRPr="003B5E14">
              <w:rPr>
                <w:rFonts w:ascii="仿宋" w:eastAsia="仿宋" w:hAnsi="仿宋" w:hint="eastAsia"/>
                <w:color w:val="000000"/>
                <w:sz w:val="24"/>
                <w:szCs w:val="24"/>
                <w:shd w:val="clear" w:color="auto" w:fill="FFFFFF"/>
              </w:rPr>
              <w:lastRenderedPageBreak/>
              <w:t>1．需包括营业执照信息、股东（/发起人）及出资信息两部分，截图信息应为公司最新信息，涉及多页时应多页完整截图。如为“股份公司”，现有股东和发起人不一致时，可提交最近一次工商企业年报相关信息。如现有股东和年报信息也不符，可提供最近一次的股东股权转让协议，需全体新旧股东签字/盖章。</w:t>
            </w:r>
          </w:p>
          <w:p w:rsidR="003B5E14" w:rsidRPr="003B5E14" w:rsidRDefault="003B5E14" w:rsidP="00803957">
            <w:pPr>
              <w:rPr>
                <w:rFonts w:ascii="仿宋" w:eastAsia="仿宋" w:hAnsi="仿宋" w:hint="eastAsia"/>
                <w:kern w:val="0"/>
                <w:sz w:val="24"/>
                <w:szCs w:val="24"/>
              </w:rPr>
            </w:pPr>
            <w:r w:rsidRPr="003B5E14">
              <w:rPr>
                <w:rFonts w:ascii="仿宋" w:eastAsia="仿宋" w:hAnsi="仿宋" w:hint="eastAsia"/>
                <w:color w:val="000000"/>
                <w:sz w:val="24"/>
                <w:szCs w:val="24"/>
                <w:shd w:val="clear" w:color="auto" w:fill="FFFFFF"/>
              </w:rPr>
              <w:t>2．申请者为上市公司（含新三板）时，提交《国家企业信用信息公示系统》截图，以及巨潮资讯网（http://www.cninfo.com.cn）或全国中小企业股份转让系统（http://www.neeq.com.cn）中最新一期披露的十大股东截图。</w:t>
            </w:r>
          </w:p>
          <w:p w:rsidR="00453348" w:rsidRPr="004941BF" w:rsidRDefault="003B5E14" w:rsidP="00803957">
            <w:pPr>
              <w:rPr>
                <w:rFonts w:ascii="仿宋" w:eastAsia="仿宋" w:hAnsi="仿宋"/>
                <w:kern w:val="0"/>
                <w:sz w:val="24"/>
                <w:szCs w:val="20"/>
              </w:rPr>
            </w:pPr>
            <w:r>
              <w:rPr>
                <w:rFonts w:ascii="仿宋" w:eastAsia="仿宋" w:hAnsi="仿宋" w:hint="eastAsia"/>
                <w:kern w:val="0"/>
                <w:sz w:val="24"/>
                <w:szCs w:val="20"/>
              </w:rPr>
              <w:t>三</w:t>
            </w:r>
            <w:r w:rsidR="00453348" w:rsidRPr="004941BF">
              <w:rPr>
                <w:rFonts w:ascii="仿宋" w:eastAsia="仿宋" w:hAnsi="仿宋" w:hint="eastAsia"/>
                <w:kern w:val="0"/>
                <w:sz w:val="24"/>
                <w:szCs w:val="20"/>
              </w:rPr>
              <w:t>、一级股东股权情况</w:t>
            </w:r>
          </w:p>
          <w:p w:rsidR="003B5E14" w:rsidRDefault="00453348" w:rsidP="00803957">
            <w:pPr>
              <w:rPr>
                <w:rFonts w:ascii="仿宋" w:eastAsia="仿宋" w:hAnsi="仿宋"/>
                <w:kern w:val="0"/>
                <w:sz w:val="24"/>
                <w:szCs w:val="20"/>
              </w:rPr>
            </w:pPr>
            <w:r w:rsidRPr="004941BF">
              <w:rPr>
                <w:rFonts w:ascii="仿宋" w:eastAsia="仿宋" w:hAnsi="仿宋"/>
                <w:kern w:val="0"/>
                <w:sz w:val="24"/>
                <w:szCs w:val="20"/>
              </w:rPr>
              <w:t>1</w:t>
            </w:r>
            <w:r w:rsidRPr="004941BF">
              <w:rPr>
                <w:rFonts w:ascii="仿宋" w:eastAsia="仿宋" w:hAnsi="仿宋" w:hint="eastAsia"/>
                <w:kern w:val="0"/>
                <w:sz w:val="24"/>
                <w:szCs w:val="20"/>
              </w:rPr>
              <w:t>、申请者为非上市公司时，应填写全部现行股东，且应与《国家企业信用信息公示系统》截图内容一致，若《国家企业信用信息公示系统》中载明内容不是最新情况，请先更新工商系统信息</w:t>
            </w:r>
            <w:r w:rsidR="003B5E14">
              <w:rPr>
                <w:rFonts w:ascii="仿宋" w:eastAsia="仿宋" w:hAnsi="仿宋" w:hint="eastAsia"/>
                <w:kern w:val="0"/>
                <w:sz w:val="24"/>
                <w:szCs w:val="20"/>
              </w:rPr>
              <w:t>。</w:t>
            </w:r>
          </w:p>
          <w:p w:rsidR="00453348" w:rsidRPr="004941BF" w:rsidRDefault="00453348" w:rsidP="00803957">
            <w:pPr>
              <w:rPr>
                <w:rFonts w:ascii="仿宋" w:eastAsia="仿宋" w:hAnsi="仿宋"/>
                <w:kern w:val="0"/>
                <w:sz w:val="24"/>
                <w:szCs w:val="20"/>
              </w:rPr>
            </w:pPr>
            <w:r w:rsidRPr="004941BF">
              <w:rPr>
                <w:rFonts w:ascii="仿宋" w:eastAsia="仿宋" w:hAnsi="仿宋"/>
                <w:kern w:val="0"/>
                <w:sz w:val="24"/>
                <w:szCs w:val="20"/>
              </w:rPr>
              <w:t>2</w:t>
            </w:r>
            <w:r w:rsidRPr="004941BF">
              <w:rPr>
                <w:rFonts w:ascii="仿宋" w:eastAsia="仿宋" w:hAnsi="仿宋" w:hint="eastAsia"/>
                <w:kern w:val="0"/>
                <w:sz w:val="24"/>
                <w:szCs w:val="20"/>
              </w:rPr>
              <w:t>、申请者为上市公司（含新三板）时，应填写前十大股东，前十大股东填写内容应与巨潮资讯网或全国中小企业股份转让系统最新披露内容相一致。</w:t>
            </w:r>
          </w:p>
          <w:p w:rsidR="00453348" w:rsidRPr="004941BF" w:rsidRDefault="00453348" w:rsidP="00803957">
            <w:pPr>
              <w:rPr>
                <w:rFonts w:ascii="仿宋" w:eastAsia="仿宋" w:hAnsi="仿宋"/>
                <w:kern w:val="0"/>
                <w:sz w:val="24"/>
                <w:szCs w:val="20"/>
              </w:rPr>
            </w:pPr>
            <w:r w:rsidRPr="004941BF">
              <w:rPr>
                <w:rFonts w:ascii="仿宋" w:eastAsia="仿宋" w:hAnsi="仿宋"/>
                <w:kern w:val="0"/>
                <w:sz w:val="24"/>
                <w:szCs w:val="20"/>
              </w:rPr>
              <w:t>3</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一级股东股权情况栏目要求：股东名称应精确填写全称；股东性质和相关证照要求如下：</w:t>
            </w:r>
          </w:p>
          <w:p w:rsidR="00453348" w:rsidRPr="004941BF" w:rsidRDefault="00453348" w:rsidP="00803957">
            <w:pPr>
              <w:rPr>
                <w:rFonts w:ascii="仿宋" w:eastAsia="仿宋" w:hAnsi="仿宋"/>
                <w:kern w:val="0"/>
                <w:sz w:val="24"/>
                <w:szCs w:val="20"/>
              </w:rPr>
            </w:pPr>
            <w:r w:rsidRPr="004941BF">
              <w:rPr>
                <w:rFonts w:ascii="仿宋" w:eastAsia="仿宋" w:hAnsi="仿宋" w:hint="eastAsia"/>
                <w:kern w:val="0"/>
                <w:sz w:val="24"/>
                <w:szCs w:val="20"/>
              </w:rPr>
              <w:t>（</w:t>
            </w:r>
            <w:r w:rsidRPr="004941BF">
              <w:rPr>
                <w:rFonts w:ascii="仿宋" w:eastAsia="仿宋" w:hAnsi="仿宋"/>
                <w:kern w:val="0"/>
                <w:sz w:val="24"/>
                <w:szCs w:val="20"/>
              </w:rPr>
              <w:t>1</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境内自然人：有效期内的二代身份证原件扫描件。</w:t>
            </w:r>
          </w:p>
          <w:p w:rsidR="00453348" w:rsidRDefault="00453348" w:rsidP="00803957">
            <w:pPr>
              <w:rPr>
                <w:rFonts w:ascii="仿宋" w:eastAsia="仿宋" w:hAnsi="仿宋"/>
                <w:color w:val="000000"/>
                <w:sz w:val="24"/>
                <w:szCs w:val="24"/>
                <w:shd w:val="clear" w:color="auto" w:fill="FFFFFF"/>
              </w:rPr>
            </w:pPr>
            <w:r w:rsidRPr="004941BF">
              <w:rPr>
                <w:rFonts w:ascii="仿宋" w:eastAsia="仿宋" w:hAnsi="仿宋" w:hint="eastAsia"/>
                <w:kern w:val="0"/>
                <w:sz w:val="24"/>
                <w:szCs w:val="20"/>
              </w:rPr>
              <w:t>（</w:t>
            </w:r>
            <w:r w:rsidRPr="004941BF">
              <w:rPr>
                <w:rFonts w:ascii="仿宋" w:eastAsia="仿宋" w:hAnsi="仿宋"/>
                <w:kern w:val="0"/>
                <w:sz w:val="24"/>
                <w:szCs w:val="20"/>
              </w:rPr>
              <w:t>2</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境内法人及其他组织(机关法人、事业单位等)：</w:t>
            </w:r>
          </w:p>
          <w:p w:rsidR="003B5E14" w:rsidRDefault="003B5E14" w:rsidP="00803957">
            <w:pPr>
              <w:rPr>
                <w:rFonts w:ascii="仿宋" w:eastAsia="仿宋" w:hAnsi="仿宋"/>
                <w:color w:val="000000"/>
                <w:sz w:val="24"/>
                <w:szCs w:val="24"/>
                <w:shd w:val="clear" w:color="auto" w:fill="FFFFFF"/>
              </w:rPr>
            </w:pPr>
            <w:r w:rsidRPr="003B5E14">
              <w:rPr>
                <w:rFonts w:ascii="仿宋" w:eastAsia="仿宋" w:hAnsi="仿宋" w:hint="eastAsia"/>
                <w:color w:val="000000"/>
                <w:sz w:val="24"/>
                <w:szCs w:val="24"/>
                <w:shd w:val="clear" w:color="auto" w:fill="FFFFFF"/>
              </w:rPr>
              <w:t>①机关法人（政府）：组织机构代码证明；</w:t>
            </w:r>
          </w:p>
          <w:p w:rsidR="003B5E14" w:rsidRDefault="003B5E14" w:rsidP="00803957">
            <w:pPr>
              <w:rPr>
                <w:rFonts w:ascii="仿宋" w:eastAsia="仿宋" w:hAnsi="仿宋"/>
                <w:color w:val="000000"/>
                <w:sz w:val="24"/>
                <w:szCs w:val="24"/>
                <w:shd w:val="clear" w:color="auto" w:fill="FFFFFF"/>
              </w:rPr>
            </w:pPr>
            <w:r w:rsidRPr="003B5E14">
              <w:rPr>
                <w:rFonts w:ascii="仿宋" w:eastAsia="仿宋" w:hAnsi="仿宋" w:hint="eastAsia"/>
                <w:color w:val="000000"/>
                <w:sz w:val="24"/>
                <w:szCs w:val="24"/>
                <w:shd w:val="clear" w:color="auto" w:fill="FFFFFF"/>
              </w:rPr>
              <w:t>②事业法人：事业单位法人证书原件扫描件；</w:t>
            </w:r>
          </w:p>
          <w:p w:rsidR="003B5E14" w:rsidRPr="003B5E14" w:rsidRDefault="003B5E14" w:rsidP="00803957">
            <w:pPr>
              <w:rPr>
                <w:rFonts w:ascii="仿宋" w:eastAsia="仿宋" w:hAnsi="仿宋" w:hint="eastAsia"/>
                <w:kern w:val="0"/>
                <w:sz w:val="24"/>
                <w:szCs w:val="24"/>
              </w:rPr>
            </w:pPr>
            <w:r w:rsidRPr="003B5E14">
              <w:rPr>
                <w:rFonts w:ascii="仿宋" w:eastAsia="仿宋" w:hAnsi="仿宋" w:hint="eastAsia"/>
                <w:color w:val="000000"/>
                <w:sz w:val="24"/>
                <w:szCs w:val="24"/>
                <w:shd w:val="clear" w:color="auto" w:fill="FFFFFF"/>
              </w:rPr>
              <w:t>③社会团体法人：社会团体法人登记证书原件扫描件。</w:t>
            </w:r>
          </w:p>
          <w:p w:rsidR="003B5E14" w:rsidRDefault="00453348" w:rsidP="00803957">
            <w:pPr>
              <w:rPr>
                <w:rFonts w:ascii="仿宋" w:eastAsia="仿宋" w:hAnsi="仿宋"/>
                <w:kern w:val="0"/>
                <w:sz w:val="24"/>
                <w:szCs w:val="20"/>
              </w:rPr>
            </w:pPr>
            <w:r w:rsidRPr="004941BF">
              <w:rPr>
                <w:rFonts w:ascii="仿宋" w:eastAsia="仿宋" w:hAnsi="仿宋" w:hint="eastAsia"/>
                <w:kern w:val="0"/>
                <w:sz w:val="24"/>
                <w:szCs w:val="20"/>
              </w:rPr>
              <w:t>（</w:t>
            </w:r>
            <w:r w:rsidRPr="004941BF">
              <w:rPr>
                <w:rFonts w:ascii="仿宋" w:eastAsia="仿宋" w:hAnsi="仿宋"/>
                <w:kern w:val="0"/>
                <w:sz w:val="24"/>
                <w:szCs w:val="20"/>
              </w:rPr>
              <w:t>3</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境内法人及其他组织(非上市企业)：如境内有限责任公司、未上市的股份有限公司、合伙企业等，提交《国家企业信用信息公示系统》截图。</w:t>
            </w:r>
          </w:p>
          <w:p w:rsidR="003B5E14" w:rsidRDefault="00453348" w:rsidP="00803957">
            <w:pPr>
              <w:rPr>
                <w:rFonts w:ascii="仿宋" w:eastAsia="仿宋" w:hAnsi="仿宋"/>
                <w:kern w:val="0"/>
                <w:sz w:val="24"/>
                <w:szCs w:val="20"/>
              </w:rPr>
            </w:pPr>
            <w:r w:rsidRPr="004941BF">
              <w:rPr>
                <w:rFonts w:ascii="仿宋" w:eastAsia="仿宋" w:hAnsi="仿宋" w:hint="eastAsia"/>
                <w:kern w:val="0"/>
                <w:sz w:val="24"/>
                <w:szCs w:val="20"/>
              </w:rPr>
              <w:t>（</w:t>
            </w:r>
            <w:r w:rsidRPr="004941BF">
              <w:rPr>
                <w:rFonts w:ascii="仿宋" w:eastAsia="仿宋" w:hAnsi="仿宋"/>
                <w:kern w:val="0"/>
                <w:sz w:val="24"/>
                <w:szCs w:val="20"/>
              </w:rPr>
              <w:t>4</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境内法人及其他组织(上市企业)：《国家企业信用信息公示系统》截图，以及巨潮资讯网（http://www.cninfo.com.cn）或全国中小企业股份转让系统（http://www.neeq.com.cn）中最新一期披露的十大股东截图。</w:t>
            </w:r>
          </w:p>
          <w:p w:rsidR="00453348" w:rsidRPr="004941BF" w:rsidRDefault="00453348" w:rsidP="00803957">
            <w:pPr>
              <w:rPr>
                <w:rFonts w:ascii="仿宋" w:eastAsia="仿宋" w:hAnsi="仿宋"/>
                <w:kern w:val="0"/>
                <w:sz w:val="24"/>
                <w:szCs w:val="20"/>
              </w:rPr>
            </w:pPr>
            <w:r w:rsidRPr="004941BF">
              <w:rPr>
                <w:rFonts w:ascii="仿宋" w:eastAsia="仿宋" w:hAnsi="仿宋" w:hint="eastAsia"/>
                <w:kern w:val="0"/>
                <w:sz w:val="24"/>
                <w:szCs w:val="20"/>
              </w:rPr>
              <w:t>（</w:t>
            </w:r>
            <w:r w:rsidRPr="004941BF">
              <w:rPr>
                <w:rFonts w:ascii="仿宋" w:eastAsia="仿宋" w:hAnsi="仿宋"/>
                <w:kern w:val="0"/>
                <w:sz w:val="24"/>
                <w:szCs w:val="20"/>
              </w:rPr>
              <w:t>5</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境外自然人：有效期内的身份证明证件原件扫描件。</w:t>
            </w:r>
          </w:p>
          <w:p w:rsidR="00453348" w:rsidRPr="003B5E14" w:rsidRDefault="00453348" w:rsidP="00803957">
            <w:pPr>
              <w:rPr>
                <w:rFonts w:ascii="仿宋" w:eastAsia="仿宋" w:hAnsi="仿宋"/>
                <w:kern w:val="0"/>
                <w:sz w:val="24"/>
                <w:szCs w:val="24"/>
              </w:rPr>
            </w:pPr>
            <w:r w:rsidRPr="004941BF">
              <w:rPr>
                <w:rFonts w:ascii="仿宋" w:eastAsia="仿宋" w:hAnsi="仿宋" w:hint="eastAsia"/>
                <w:kern w:val="0"/>
                <w:sz w:val="24"/>
                <w:szCs w:val="20"/>
              </w:rPr>
              <w:t>（</w:t>
            </w:r>
            <w:r w:rsidRPr="004941BF">
              <w:rPr>
                <w:rFonts w:ascii="仿宋" w:eastAsia="仿宋" w:hAnsi="仿宋"/>
                <w:kern w:val="0"/>
                <w:sz w:val="24"/>
                <w:szCs w:val="20"/>
              </w:rPr>
              <w:t>6</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境外法人及其他组织：公司注册国颁发的企业登记相关证照（相当于我国企业法人营业执照）原件扫描件。上传文件原件为外文的，应同时上传提交中文翻译件，并加盖申请公司公章，应确保中文翻译件内容与外文原件内容保持一致。</w:t>
            </w:r>
          </w:p>
          <w:p w:rsidR="003B5E14" w:rsidRDefault="00453348" w:rsidP="00803957">
            <w:pPr>
              <w:rPr>
                <w:rFonts w:ascii="仿宋" w:eastAsia="仿宋" w:hAnsi="仿宋"/>
                <w:color w:val="000000"/>
                <w:sz w:val="24"/>
                <w:szCs w:val="24"/>
                <w:shd w:val="clear" w:color="auto" w:fill="FFFFFF"/>
              </w:rPr>
            </w:pPr>
            <w:r w:rsidRPr="004941BF">
              <w:rPr>
                <w:rFonts w:ascii="仿宋" w:eastAsia="仿宋" w:hAnsi="仿宋" w:hint="eastAsia"/>
                <w:kern w:val="0"/>
                <w:sz w:val="24"/>
                <w:szCs w:val="20"/>
              </w:rPr>
              <w:t>（</w:t>
            </w:r>
            <w:r w:rsidRPr="004941BF">
              <w:rPr>
                <w:rFonts w:ascii="仿宋" w:eastAsia="仿宋" w:hAnsi="仿宋"/>
                <w:kern w:val="0"/>
                <w:sz w:val="24"/>
                <w:szCs w:val="20"/>
              </w:rPr>
              <w:t>7</w:t>
            </w:r>
            <w:r w:rsidRPr="004941BF">
              <w:rPr>
                <w:rFonts w:ascii="仿宋" w:eastAsia="仿宋" w:hAnsi="仿宋" w:hint="eastAsia"/>
                <w:kern w:val="0"/>
                <w:sz w:val="24"/>
                <w:szCs w:val="20"/>
              </w:rPr>
              <w:t>）</w:t>
            </w:r>
            <w:r w:rsidR="003B5E14" w:rsidRPr="003B5E14">
              <w:rPr>
                <w:rFonts w:ascii="仿宋" w:eastAsia="仿宋" w:hAnsi="仿宋" w:hint="eastAsia"/>
                <w:color w:val="000000"/>
                <w:sz w:val="24"/>
                <w:szCs w:val="24"/>
                <w:shd w:val="clear" w:color="auto" w:fill="FFFFFF"/>
              </w:rPr>
              <w:t>当申请者为上市公司（含新三板）时，前十大股东的股东性质应选择外资持股、内资持股或合资企业。填写前十大股东后，剩余股东名称填写为“其他”，股东性质选择“内资持股”。填写前十大股东后，剩余股东名称填写为“其他”，股东性质选择“内资持股”。其前十大股东中涉及基金、保险、信托、自有资金、社保基金、资产管理计划等金融产品类的，该股东无需提交证明文件；前十大股东中涉及其他类型股东的，按照上述六种类型要求提交相应证明文件。</w:t>
            </w:r>
          </w:p>
          <w:p w:rsidR="002E7F2E" w:rsidRPr="002E7F2E" w:rsidRDefault="002E7F2E" w:rsidP="00803957">
            <w:pPr>
              <w:rPr>
                <w:rFonts w:ascii="仿宋" w:eastAsia="仿宋" w:hAnsi="仿宋"/>
                <w:color w:val="000000"/>
                <w:sz w:val="24"/>
                <w:szCs w:val="24"/>
                <w:shd w:val="clear" w:color="auto" w:fill="FFFFFF"/>
              </w:rPr>
            </w:pPr>
            <w:r w:rsidRPr="002E7F2E">
              <w:rPr>
                <w:rFonts w:ascii="仿宋" w:eastAsia="仿宋" w:hAnsi="仿宋" w:hint="eastAsia"/>
                <w:color w:val="000000"/>
                <w:sz w:val="24"/>
                <w:szCs w:val="24"/>
                <w:shd w:val="clear" w:color="auto" w:fill="FFFFFF"/>
              </w:rPr>
              <w:t>四、间接股东追溯（已上传申请业务对应审定意见书的，无需再追溯间接股东。）</w:t>
            </w:r>
          </w:p>
          <w:p w:rsidR="002E7F2E" w:rsidRDefault="002E7F2E" w:rsidP="00803957">
            <w:pPr>
              <w:rPr>
                <w:rFonts w:ascii="仿宋" w:eastAsia="仿宋" w:hAnsi="仿宋"/>
                <w:color w:val="000000"/>
                <w:sz w:val="24"/>
                <w:szCs w:val="24"/>
                <w:shd w:val="clear" w:color="auto" w:fill="FFFFFF"/>
              </w:rPr>
            </w:pPr>
            <w:r w:rsidRPr="002E7F2E">
              <w:rPr>
                <w:rFonts w:ascii="仿宋" w:eastAsia="仿宋" w:hAnsi="仿宋" w:hint="eastAsia"/>
                <w:color w:val="000000"/>
                <w:sz w:val="24"/>
                <w:szCs w:val="24"/>
                <w:shd w:val="clear" w:color="auto" w:fill="FFFFFF"/>
              </w:rPr>
              <w:t>1．选择“含外资成分（外商投资企业）”或“含外资成分（适用内资审批程序）”时，需要填写间接股东追溯栏目，点击进入股东追溯页面，绘制树状股东结构图。一级股东必须绘制。二级及以上股东，如向后追溯不含外资，可不继续绘制。上市公司前十大股东如含有外资应继续追溯。</w:t>
            </w:r>
          </w:p>
          <w:p w:rsidR="002E7F2E" w:rsidRDefault="002E7F2E" w:rsidP="00803957">
            <w:pPr>
              <w:rPr>
                <w:rFonts w:ascii="仿宋" w:eastAsia="仿宋" w:hAnsi="仿宋"/>
                <w:color w:val="000000"/>
                <w:sz w:val="24"/>
                <w:szCs w:val="24"/>
                <w:shd w:val="clear" w:color="auto" w:fill="FFFFFF"/>
              </w:rPr>
            </w:pPr>
            <w:r w:rsidRPr="002E7F2E">
              <w:rPr>
                <w:rFonts w:ascii="仿宋" w:eastAsia="仿宋" w:hAnsi="仿宋" w:hint="eastAsia"/>
                <w:color w:val="000000"/>
                <w:sz w:val="24"/>
                <w:szCs w:val="24"/>
                <w:shd w:val="clear" w:color="auto" w:fill="FFFFFF"/>
              </w:rPr>
              <w:t>①若选择“含外资成分（外商投资企业）”，股东追溯时，如向后追溯含有外资，需继续绘制，至某级股东不含外资成分停止。绘制的股权图中每级股东比例合计应为100%。</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②若选择“含外资成分（适用内资审批程序）”，股东追溯时，如向后追溯含有外资，只需继续绘制含有外资的链条。</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2．间接股东绘制要求：</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①股东名称：所有股东名称应精确填写全称。</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②股东性质及相关证照：同“一级股东”要求，当选择“含外资成分（适用内资审批程序）”时，外资股东可不提交相关证照。</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③资本来源地：指外资股东注册地所在的国家或地区，如英国、德国、香港、澳门等。只有在股东性质</w:t>
            </w:r>
            <w:r w:rsidRPr="00162F22">
              <w:rPr>
                <w:rFonts w:ascii="仿宋" w:eastAsia="仿宋" w:hAnsi="仿宋" w:hint="eastAsia"/>
                <w:color w:val="000000"/>
                <w:sz w:val="24"/>
                <w:szCs w:val="24"/>
                <w:shd w:val="clear" w:color="auto" w:fill="FFFFFF"/>
              </w:rPr>
              <w:lastRenderedPageBreak/>
              <w:t>选择了“境外自然人”“境外法人及其他组织”或“外资持股”时需填写“资本来源地”。</w:t>
            </w:r>
          </w:p>
          <w:p w:rsidR="00162F22" w:rsidRDefault="00162F22" w:rsidP="00803957">
            <w:pPr>
              <w:rPr>
                <w:rFonts w:ascii="仿宋" w:eastAsia="仿宋" w:hAnsi="仿宋"/>
                <w:color w:val="000000"/>
                <w:sz w:val="24"/>
                <w:szCs w:val="24"/>
                <w:shd w:val="clear" w:color="auto" w:fill="FFFFFF"/>
              </w:rPr>
            </w:pPr>
            <w:r w:rsidRPr="00162F22">
              <w:rPr>
                <w:rFonts w:ascii="仿宋" w:eastAsia="仿宋" w:hAnsi="仿宋" w:hint="eastAsia"/>
                <w:color w:val="000000"/>
                <w:sz w:val="24"/>
                <w:szCs w:val="24"/>
                <w:shd w:val="clear" w:color="auto" w:fill="FFFFFF"/>
              </w:rPr>
              <w:t>④持股比率：每级股东必须填写。</w:t>
            </w:r>
          </w:p>
          <w:p w:rsidR="00162F22" w:rsidRPr="00162F22" w:rsidRDefault="00162F22" w:rsidP="00803957">
            <w:pPr>
              <w:rPr>
                <w:rFonts w:ascii="仿宋" w:eastAsia="仿宋" w:hAnsi="仿宋" w:hint="eastAsia"/>
                <w:color w:val="000000"/>
                <w:sz w:val="24"/>
                <w:szCs w:val="24"/>
                <w:shd w:val="clear" w:color="auto" w:fill="FFFFFF"/>
              </w:rPr>
            </w:pPr>
            <w:r w:rsidRPr="00162F22">
              <w:rPr>
                <w:rFonts w:ascii="仿宋" w:eastAsia="仿宋" w:hAnsi="仿宋" w:hint="eastAsia"/>
                <w:color w:val="000000"/>
                <w:sz w:val="24"/>
                <w:szCs w:val="24"/>
                <w:shd w:val="clear" w:color="auto" w:fill="FFFFFF"/>
              </w:rPr>
              <w:t>⑤证照号：境内外自然人填写身份证明证件号码；境内外法人及其他组织填写注册号/登记号。如无法获得股东证照号，可不填写，系统能够自动生成。</w:t>
            </w:r>
          </w:p>
          <w:p w:rsidR="005C048A" w:rsidRDefault="005C048A" w:rsidP="00803957">
            <w:pPr>
              <w:rPr>
                <w:rFonts w:ascii="仿宋" w:eastAsia="仿宋" w:hAnsi="仿宋"/>
                <w:color w:val="000000"/>
                <w:sz w:val="24"/>
                <w:szCs w:val="24"/>
                <w:shd w:val="clear" w:color="auto" w:fill="FFFFFF"/>
              </w:rPr>
            </w:pPr>
            <w:r w:rsidRPr="005C048A">
              <w:rPr>
                <w:rFonts w:ascii="仿宋" w:eastAsia="仿宋" w:hAnsi="仿宋" w:hint="eastAsia"/>
                <w:color w:val="000000"/>
                <w:sz w:val="24"/>
                <w:szCs w:val="24"/>
                <w:shd w:val="clear" w:color="auto" w:fill="FFFFFF"/>
              </w:rPr>
              <w:t>3．若某股东在境外上市或境内B股上市，其在境外上市的股份或境内B股股份整体作为外资，需绘制出来，股东名称填写“XXX公司H股（或美股，B股等）流通股”，股东性质选择“外资持股”，证照号填写该上市公司的股票代码，资本来源地填写上市地所在的国家或地区，例如H股上市，填写“香港”。</w:t>
            </w:r>
          </w:p>
          <w:p w:rsidR="005C048A" w:rsidRDefault="005C048A" w:rsidP="00803957">
            <w:pPr>
              <w:rPr>
                <w:rFonts w:ascii="仿宋" w:eastAsia="仿宋" w:hAnsi="仿宋"/>
                <w:color w:val="000000"/>
                <w:sz w:val="24"/>
                <w:szCs w:val="24"/>
                <w:shd w:val="clear" w:color="auto" w:fill="FFFFFF"/>
              </w:rPr>
            </w:pPr>
            <w:r w:rsidRPr="005C048A">
              <w:rPr>
                <w:rFonts w:ascii="仿宋" w:eastAsia="仿宋" w:hAnsi="仿宋" w:hint="eastAsia"/>
                <w:color w:val="000000"/>
                <w:sz w:val="24"/>
                <w:szCs w:val="24"/>
                <w:shd w:val="clear" w:color="auto" w:fill="FFFFFF"/>
              </w:rPr>
              <w:t>五、外资股东及股权比例</w:t>
            </w:r>
          </w:p>
          <w:p w:rsidR="005C048A" w:rsidRPr="005C048A" w:rsidRDefault="005C048A" w:rsidP="00803957">
            <w:pPr>
              <w:rPr>
                <w:rFonts w:ascii="仿宋" w:eastAsia="仿宋" w:hAnsi="仿宋" w:hint="eastAsia"/>
                <w:kern w:val="0"/>
                <w:sz w:val="24"/>
                <w:szCs w:val="24"/>
              </w:rPr>
            </w:pPr>
            <w:r w:rsidRPr="005C048A">
              <w:rPr>
                <w:rFonts w:ascii="仿宋" w:eastAsia="仿宋" w:hAnsi="仿宋" w:hint="eastAsia"/>
                <w:color w:val="000000"/>
                <w:sz w:val="24"/>
                <w:szCs w:val="24"/>
                <w:shd w:val="clear" w:color="auto" w:fill="FFFFFF"/>
              </w:rPr>
              <w:t>间接股东追溯完毕后，此处系统自动生成“外资链”和“外资情况表”。</w:t>
            </w:r>
          </w:p>
          <w:p w:rsidR="00453348" w:rsidRPr="005C048A" w:rsidRDefault="005C048A" w:rsidP="00803957">
            <w:pPr>
              <w:rPr>
                <w:rFonts w:ascii="仿宋" w:eastAsia="仿宋" w:hAnsi="仿宋"/>
                <w:kern w:val="0"/>
                <w:sz w:val="24"/>
                <w:szCs w:val="20"/>
              </w:rPr>
            </w:pPr>
            <w:r>
              <w:rPr>
                <w:rFonts w:ascii="仿宋" w:eastAsia="仿宋" w:hAnsi="仿宋" w:hint="eastAsia"/>
                <w:kern w:val="0"/>
                <w:sz w:val="24"/>
                <w:szCs w:val="20"/>
              </w:rPr>
              <w:t>六</w:t>
            </w:r>
            <w:r w:rsidR="00453348" w:rsidRPr="004941BF">
              <w:rPr>
                <w:rFonts w:ascii="仿宋" w:eastAsia="仿宋" w:hAnsi="仿宋" w:hint="eastAsia"/>
                <w:kern w:val="0"/>
                <w:sz w:val="24"/>
                <w:szCs w:val="20"/>
              </w:rPr>
              <w:t>、所有上传的附件均不要提交压缩文件，小于等于十个图片的以单个图片方式上传（</w:t>
            </w:r>
            <w:r w:rsidR="00453348" w:rsidRPr="004941BF">
              <w:rPr>
                <w:rFonts w:ascii="仿宋" w:eastAsia="仿宋" w:hAnsi="仿宋"/>
                <w:kern w:val="0"/>
                <w:sz w:val="24"/>
                <w:szCs w:val="20"/>
              </w:rPr>
              <w:t>JPG</w:t>
            </w:r>
            <w:r w:rsidR="00453348" w:rsidRPr="004941BF">
              <w:rPr>
                <w:rFonts w:ascii="仿宋" w:eastAsia="仿宋" w:hAnsi="仿宋" w:hint="eastAsia"/>
                <w:kern w:val="0"/>
                <w:sz w:val="24"/>
                <w:szCs w:val="20"/>
              </w:rPr>
              <w:t>、</w:t>
            </w:r>
            <w:r w:rsidR="00453348" w:rsidRPr="004941BF">
              <w:rPr>
                <w:rFonts w:ascii="仿宋" w:eastAsia="仿宋" w:hAnsi="仿宋"/>
                <w:kern w:val="0"/>
                <w:sz w:val="24"/>
                <w:szCs w:val="20"/>
              </w:rPr>
              <w:t>JPEG</w:t>
            </w:r>
            <w:r w:rsidR="00453348" w:rsidRPr="004941BF">
              <w:rPr>
                <w:rFonts w:ascii="仿宋" w:eastAsia="仿宋" w:hAnsi="仿宋" w:hint="eastAsia"/>
                <w:kern w:val="0"/>
                <w:sz w:val="24"/>
                <w:szCs w:val="20"/>
              </w:rPr>
              <w:t>、</w:t>
            </w:r>
            <w:r w:rsidR="00453348" w:rsidRPr="004941BF">
              <w:rPr>
                <w:rFonts w:ascii="仿宋" w:eastAsia="仿宋" w:hAnsi="仿宋"/>
                <w:kern w:val="0"/>
                <w:sz w:val="24"/>
                <w:szCs w:val="20"/>
              </w:rPr>
              <w:t>GIF</w:t>
            </w:r>
            <w:r w:rsidR="00453348" w:rsidRPr="004941BF">
              <w:rPr>
                <w:rFonts w:ascii="仿宋" w:eastAsia="仿宋" w:hAnsi="仿宋" w:hint="eastAsia"/>
                <w:kern w:val="0"/>
                <w:sz w:val="24"/>
                <w:szCs w:val="20"/>
              </w:rPr>
              <w:t>），超过十个图片的请放于</w:t>
            </w:r>
            <w:r w:rsidR="00453348" w:rsidRPr="004941BF">
              <w:rPr>
                <w:rFonts w:ascii="仿宋" w:eastAsia="仿宋" w:hAnsi="仿宋"/>
                <w:kern w:val="0"/>
                <w:sz w:val="24"/>
                <w:szCs w:val="20"/>
              </w:rPr>
              <w:t>WORD</w:t>
            </w:r>
            <w:r w:rsidR="00453348" w:rsidRPr="004941BF">
              <w:rPr>
                <w:rFonts w:ascii="仿宋" w:eastAsia="仿宋" w:hAnsi="仿宋" w:hint="eastAsia"/>
                <w:kern w:val="0"/>
                <w:sz w:val="24"/>
                <w:szCs w:val="20"/>
              </w:rPr>
              <w:t>或</w:t>
            </w:r>
            <w:r w:rsidR="00453348" w:rsidRPr="004941BF">
              <w:rPr>
                <w:rFonts w:ascii="仿宋" w:eastAsia="仿宋" w:hAnsi="仿宋"/>
                <w:kern w:val="0"/>
                <w:sz w:val="24"/>
                <w:szCs w:val="20"/>
              </w:rPr>
              <w:t>PDF</w:t>
            </w:r>
            <w:r w:rsidR="00453348" w:rsidRPr="004941BF">
              <w:rPr>
                <w:rFonts w:ascii="仿宋" w:eastAsia="仿宋" w:hAnsi="仿宋" w:hint="eastAsia"/>
                <w:kern w:val="0"/>
                <w:sz w:val="24"/>
                <w:szCs w:val="20"/>
              </w:rPr>
              <w:t>中上传，所有图片均应正向上传，单个文件大小不要超过</w:t>
            </w:r>
            <w:r w:rsidR="00453348" w:rsidRPr="004941BF">
              <w:rPr>
                <w:rFonts w:ascii="仿宋" w:eastAsia="仿宋" w:hAnsi="仿宋"/>
                <w:kern w:val="0"/>
                <w:sz w:val="24"/>
                <w:szCs w:val="20"/>
              </w:rPr>
              <w:t>5M</w:t>
            </w:r>
            <w:r w:rsidR="00453348" w:rsidRPr="004941BF">
              <w:rPr>
                <w:rFonts w:ascii="仿宋" w:eastAsia="仿宋" w:hAnsi="仿宋" w:hint="eastAsia"/>
                <w:kern w:val="0"/>
                <w:sz w:val="24"/>
                <w:szCs w:val="20"/>
              </w:rPr>
              <w:t>。</w:t>
            </w:r>
            <w:bookmarkStart w:id="0" w:name="_GoBack"/>
            <w:bookmarkEnd w:id="0"/>
            <w:r w:rsidR="00453348" w:rsidRPr="00662B26">
              <w:rPr>
                <w:rFonts w:ascii="仿宋" w:eastAsia="仿宋" w:hAnsi="仿宋"/>
                <w:b/>
                <w:kern w:val="0"/>
                <w:sz w:val="24"/>
                <w:szCs w:val="20"/>
              </w:rPr>
              <w:t xml:space="preserve">               </w:t>
            </w:r>
          </w:p>
        </w:tc>
      </w:tr>
    </w:tbl>
    <w:p w:rsidR="00C64266" w:rsidRPr="00453348" w:rsidRDefault="00C64266"/>
    <w:sectPr w:rsidR="00C64266" w:rsidRPr="00453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C8" w:rsidRDefault="00126DC8" w:rsidP="00453348">
      <w:r>
        <w:separator/>
      </w:r>
    </w:p>
  </w:endnote>
  <w:endnote w:type="continuationSeparator" w:id="0">
    <w:p w:rsidR="00126DC8" w:rsidRDefault="00126DC8" w:rsidP="0045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C8" w:rsidRDefault="00126DC8" w:rsidP="00453348">
      <w:r>
        <w:separator/>
      </w:r>
    </w:p>
  </w:footnote>
  <w:footnote w:type="continuationSeparator" w:id="0">
    <w:p w:rsidR="00126DC8" w:rsidRDefault="00126DC8" w:rsidP="00453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403D6"/>
    <w:multiLevelType w:val="multilevel"/>
    <w:tmpl w:val="74F403D6"/>
    <w:lvl w:ilvl="0">
      <w:start w:val="1"/>
      <w:numFmt w:val="decimal"/>
      <w:lvlText w:val="%1、"/>
      <w:lvlJc w:val="left"/>
      <w:pPr>
        <w:ind w:left="360" w:hanging="360"/>
      </w:pPr>
      <w:rPr>
        <w:rFonts w:cs="Times New Roman" w:hint="default"/>
        <w:color w:val="FF000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99"/>
    <w:rsid w:val="00126DC8"/>
    <w:rsid w:val="00162F22"/>
    <w:rsid w:val="002E7F2E"/>
    <w:rsid w:val="003071AE"/>
    <w:rsid w:val="003B5E14"/>
    <w:rsid w:val="00421899"/>
    <w:rsid w:val="00434932"/>
    <w:rsid w:val="00453348"/>
    <w:rsid w:val="00482314"/>
    <w:rsid w:val="005C048A"/>
    <w:rsid w:val="00764C6F"/>
    <w:rsid w:val="00992BD0"/>
    <w:rsid w:val="00B26587"/>
    <w:rsid w:val="00C44C65"/>
    <w:rsid w:val="00C6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6CD9AE-2E28-44B1-94CF-9727D6C0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3348"/>
    <w:rPr>
      <w:sz w:val="18"/>
      <w:szCs w:val="18"/>
    </w:rPr>
  </w:style>
  <w:style w:type="paragraph" w:styleId="a4">
    <w:name w:val="footer"/>
    <w:basedOn w:val="a"/>
    <w:link w:val="Char0"/>
    <w:uiPriority w:val="99"/>
    <w:unhideWhenUsed/>
    <w:rsid w:val="00453348"/>
    <w:pPr>
      <w:tabs>
        <w:tab w:val="center" w:pos="4153"/>
        <w:tab w:val="right" w:pos="8306"/>
      </w:tabs>
      <w:snapToGrid w:val="0"/>
      <w:jc w:val="left"/>
    </w:pPr>
    <w:rPr>
      <w:sz w:val="18"/>
      <w:szCs w:val="18"/>
    </w:rPr>
  </w:style>
  <w:style w:type="character" w:customStyle="1" w:styleId="Char0">
    <w:name w:val="页脚 Char"/>
    <w:basedOn w:val="a0"/>
    <w:link w:val="a4"/>
    <w:uiPriority w:val="99"/>
    <w:rsid w:val="00453348"/>
    <w:rPr>
      <w:sz w:val="18"/>
      <w:szCs w:val="18"/>
    </w:rPr>
  </w:style>
  <w:style w:type="paragraph" w:styleId="a5">
    <w:name w:val="List Paragraph"/>
    <w:basedOn w:val="a"/>
    <w:uiPriority w:val="99"/>
    <w:qFormat/>
    <w:rsid w:val="00453348"/>
    <w:pPr>
      <w:ind w:firstLineChars="200" w:firstLine="420"/>
    </w:pPr>
  </w:style>
  <w:style w:type="paragraph" w:styleId="a6">
    <w:name w:val="Normal (Web)"/>
    <w:basedOn w:val="a"/>
    <w:uiPriority w:val="99"/>
    <w:unhideWhenUsed/>
    <w:rsid w:val="003B5E1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3223">
      <w:bodyDiv w:val="1"/>
      <w:marLeft w:val="0"/>
      <w:marRight w:val="0"/>
      <w:marTop w:val="0"/>
      <w:marBottom w:val="0"/>
      <w:divBdr>
        <w:top w:val="none" w:sz="0" w:space="0" w:color="auto"/>
        <w:left w:val="none" w:sz="0" w:space="0" w:color="auto"/>
        <w:bottom w:val="none" w:sz="0" w:space="0" w:color="auto"/>
        <w:right w:val="none" w:sz="0" w:space="0" w:color="auto"/>
      </w:divBdr>
    </w:div>
    <w:div w:id="189727817">
      <w:bodyDiv w:val="1"/>
      <w:marLeft w:val="0"/>
      <w:marRight w:val="0"/>
      <w:marTop w:val="0"/>
      <w:marBottom w:val="0"/>
      <w:divBdr>
        <w:top w:val="none" w:sz="0" w:space="0" w:color="auto"/>
        <w:left w:val="none" w:sz="0" w:space="0" w:color="auto"/>
        <w:bottom w:val="none" w:sz="0" w:space="0" w:color="auto"/>
        <w:right w:val="none" w:sz="0" w:space="0" w:color="auto"/>
      </w:divBdr>
    </w:div>
    <w:div w:id="11198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会计处-金鹏</cp:lastModifiedBy>
  <cp:revision>9</cp:revision>
  <dcterms:created xsi:type="dcterms:W3CDTF">2020-10-23T08:21:00Z</dcterms:created>
  <dcterms:modified xsi:type="dcterms:W3CDTF">2020-11-24T07:27:00Z</dcterms:modified>
</cp:coreProperties>
</file>