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 w:val="0"/>
          <w:sz w:val="44"/>
          <w:szCs w:val="44"/>
        </w:rPr>
        <w:t>新饲料</w:t>
      </w:r>
      <w:r>
        <w:rPr>
          <w:rFonts w:hint="eastAsia" w:ascii="宋体" w:hAnsi="宋体"/>
          <w:b/>
          <w:bCs w:val="0"/>
          <w:sz w:val="44"/>
          <w:szCs w:val="44"/>
          <w:lang w:eastAsia="zh-CN"/>
        </w:rPr>
        <w:t>添加剂</w:t>
      </w:r>
      <w:r>
        <w:rPr>
          <w:rFonts w:hint="eastAsia" w:ascii="宋体" w:hAnsi="宋体"/>
          <w:b/>
          <w:bCs w:val="0"/>
          <w:sz w:val="44"/>
          <w:szCs w:val="44"/>
        </w:rPr>
        <w:t>证书</w:t>
      </w:r>
      <w:r>
        <w:rPr>
          <w:rFonts w:hint="eastAsia" w:ascii="宋体" w:hAnsi="宋体"/>
          <w:b/>
          <w:bCs w:val="0"/>
          <w:sz w:val="44"/>
          <w:szCs w:val="44"/>
          <w:lang w:eastAsia="zh-CN"/>
        </w:rPr>
        <w:t>或转让证明</w:t>
      </w:r>
    </w:p>
    <w:bookmarkEnd w:id="0"/>
    <w:p>
      <w:pPr>
        <w:spacing w:line="360" w:lineRule="auto"/>
        <w:jc w:val="left"/>
        <w:rPr>
          <w:rFonts w:hint="eastAsia" w:ascii="宋体" w:hAnsi="宋体"/>
          <w:bCs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申请生产新饲料添加剂的，</w:t>
      </w:r>
      <w:r>
        <w:rPr>
          <w:rFonts w:hint="eastAsia" w:ascii="宋体" w:hAnsi="宋体"/>
          <w:bCs/>
          <w:sz w:val="32"/>
          <w:szCs w:val="32"/>
        </w:rPr>
        <w:t>提供</w:t>
      </w:r>
      <w:r>
        <w:rPr>
          <w:rFonts w:ascii="宋体" w:hAnsi="宋体"/>
          <w:bCs/>
          <w:sz w:val="32"/>
          <w:szCs w:val="32"/>
        </w:rPr>
        <w:t>新饲料添加剂证书复印件</w:t>
      </w:r>
      <w:r>
        <w:rPr>
          <w:rFonts w:hint="eastAsia" w:ascii="宋体" w:hAnsi="宋体"/>
          <w:bCs/>
          <w:sz w:val="32"/>
          <w:szCs w:val="32"/>
        </w:rPr>
        <w:t>；</w:t>
      </w:r>
      <w:r>
        <w:rPr>
          <w:rFonts w:ascii="宋体" w:hAnsi="宋体"/>
          <w:bCs/>
          <w:sz w:val="32"/>
          <w:szCs w:val="32"/>
        </w:rPr>
        <w:t>新饲料添加剂证书</w:t>
      </w:r>
      <w:r>
        <w:rPr>
          <w:rFonts w:hint="eastAsia" w:ascii="宋体" w:hAnsi="宋体"/>
          <w:bCs/>
          <w:sz w:val="32"/>
          <w:szCs w:val="32"/>
        </w:rPr>
        <w:t>持有者转让给其他企业生产的，还应当提供转让</w:t>
      </w:r>
      <w:r>
        <w:rPr>
          <w:rFonts w:ascii="宋体" w:hAnsi="宋体"/>
          <w:bCs/>
          <w:sz w:val="32"/>
          <w:szCs w:val="32"/>
        </w:rPr>
        <w:t>证明</w:t>
      </w:r>
      <w:r>
        <w:rPr>
          <w:rFonts w:hint="eastAsia" w:ascii="宋体" w:hAnsi="宋体"/>
          <w:bCs/>
          <w:sz w:val="32"/>
          <w:szCs w:val="32"/>
        </w:rPr>
        <w:t>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7BD2"/>
    <w:rsid w:val="60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2020-02-27T07:59:00Z</dcterms:created>
  <dc:creator>pc</dc:creator>
  <cp:lastModifiedBy>pc</cp:lastModifiedBy>
  <dcterms:modified xsi:type="dcterms:W3CDTF">2020-02-27T08:00:04Z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