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1B" w:rsidRDefault="002F051B" w:rsidP="002F051B">
      <w:pPr>
        <w:pStyle w:val="4"/>
        <w:spacing w:beforeAutospacing="0" w:afterAutospacing="0"/>
        <w:rPr>
          <w:rFonts w:ascii="仿宋" w:eastAsia="仿宋" w:hAnsi="仿宋" w:cs="仿宋" w:hint="default"/>
          <w:b w:val="0"/>
          <w:kern w:val="2"/>
          <w:sz w:val="32"/>
          <w:szCs w:val="32"/>
        </w:rPr>
      </w:pPr>
      <w:r>
        <w:rPr>
          <w:rFonts w:ascii="仿宋" w:eastAsia="仿宋" w:hAnsi="仿宋" w:cs="仿宋"/>
          <w:b w:val="0"/>
          <w:kern w:val="2"/>
          <w:sz w:val="32"/>
          <w:szCs w:val="32"/>
        </w:rPr>
        <w:t>市级人民政府设立血站的请示</w:t>
      </w:r>
    </w:p>
    <w:p w:rsidR="008A35B3" w:rsidRDefault="002F051B" w:rsidP="002F051B">
      <w:r>
        <w:rPr>
          <w:rFonts w:ascii="仿宋" w:eastAsia="仿宋" w:hAnsi="仿宋" w:cs="仿宋" w:hint="eastAsia"/>
          <w:kern w:val="0"/>
          <w:szCs w:val="32"/>
        </w:rPr>
        <w:t>（加盖骑页公章的原件逐页扫描件）</w:t>
      </w:r>
      <w:bookmarkStart w:id="0" w:name="_GoBack"/>
      <w:bookmarkEnd w:id="0"/>
    </w:p>
    <w:sectPr w:rsidR="008A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1B"/>
    <w:rsid w:val="002F051B"/>
    <w:rsid w:val="008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1B"/>
    <w:pPr>
      <w:jc w:val="both"/>
    </w:pPr>
    <w:rPr>
      <w:rFonts w:ascii="Times New Roman" w:eastAsia="宋体" w:hAnsi="Times New Roman" w:cs="Times New Roman"/>
      <w:sz w:val="32"/>
    </w:rPr>
  </w:style>
  <w:style w:type="paragraph" w:styleId="4">
    <w:name w:val="heading 4"/>
    <w:basedOn w:val="a"/>
    <w:next w:val="a"/>
    <w:link w:val="4Char"/>
    <w:unhideWhenUsed/>
    <w:qFormat/>
    <w:rsid w:val="002F051B"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2F051B"/>
    <w:rPr>
      <w:rFonts w:ascii="宋体" w:eastAsia="宋体" w:hAnsi="宋体" w:cs="Times New Roman"/>
      <w:b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1B"/>
    <w:pPr>
      <w:jc w:val="both"/>
    </w:pPr>
    <w:rPr>
      <w:rFonts w:ascii="Times New Roman" w:eastAsia="宋体" w:hAnsi="Times New Roman" w:cs="Times New Roman"/>
      <w:sz w:val="32"/>
    </w:rPr>
  </w:style>
  <w:style w:type="paragraph" w:styleId="4">
    <w:name w:val="heading 4"/>
    <w:basedOn w:val="a"/>
    <w:next w:val="a"/>
    <w:link w:val="4Char"/>
    <w:unhideWhenUsed/>
    <w:qFormat/>
    <w:rsid w:val="002F051B"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2F051B"/>
    <w:rPr>
      <w:rFonts w:ascii="宋体" w:eastAsia="宋体" w:hAnsi="宋体" w:cs="Times New Roman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2017-11-29T06:18:00Z</dcterms:created>
  <dcterms:modified xsi:type="dcterms:W3CDTF">2017-11-29T06:18:00Z</dcterms:modified>
</cp:coreProperties>
</file>