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4" w:rsidRPr="00CB645A" w:rsidRDefault="00CB645A">
      <w:pPr>
        <w:rPr>
          <w:rFonts w:ascii="方正小标宋简体" w:eastAsia="方正小标宋简体" w:hint="eastAsia"/>
          <w:sz w:val="40"/>
          <w:szCs w:val="40"/>
        </w:rPr>
      </w:pPr>
      <w:bookmarkStart w:id="0" w:name="_GoBack"/>
      <w:r w:rsidRPr="00CB645A">
        <w:rPr>
          <w:rFonts w:ascii="方正小标宋简体" w:eastAsia="方正小标宋简体" w:hint="eastAsia"/>
          <w:sz w:val="40"/>
          <w:szCs w:val="40"/>
        </w:rPr>
        <w:t>重点区域设置电视监控设施的说明以及与公安机关联网报警的证明</w:t>
      </w:r>
      <w:bookmarkEnd w:id="0"/>
    </w:p>
    <w:sectPr w:rsidR="005C13D4" w:rsidRPr="00CB645A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36"/>
    <w:rsid w:val="00263331"/>
    <w:rsid w:val="005C13D4"/>
    <w:rsid w:val="00BE7636"/>
    <w:rsid w:val="00C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5082-C269-45BF-AAC1-F59D740E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Lenovo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3</cp:revision>
  <dcterms:created xsi:type="dcterms:W3CDTF">2017-11-15T02:01:00Z</dcterms:created>
  <dcterms:modified xsi:type="dcterms:W3CDTF">2017-11-15T02:01:00Z</dcterms:modified>
</cp:coreProperties>
</file>