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0" w:name="bookmark7"/>
      <w:bookmarkStart w:id="1" w:name="bookmark6"/>
      <w:bookmarkStart w:id="2" w:name="bookmark8"/>
      <w:r>
        <w:rPr>
          <w:color w:val="000000"/>
          <w:spacing w:val="0"/>
          <w:w w:val="100"/>
          <w:position w:val="0"/>
        </w:rPr>
        <w:t>容缺受理承诺书（范本）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10"/>
          <w:tab w:val="left" w:pos="8253"/>
          <w:tab w:val="left" w:pos="8450"/>
          <w:tab w:val="left" w:leader="underscore" w:pos="8454"/>
        </w:tabs>
        <w:bidi w:val="0"/>
        <w:spacing w:before="0" w:after="0" w:line="552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01"/>
          <w:tab w:val="left" w:pos="5459"/>
          <w:tab w:val="left" w:pos="8440"/>
          <w:tab w:val="left" w:pos="8445"/>
        </w:tabs>
        <w:bidi w:val="0"/>
        <w:spacing w:before="0" w:after="520" w:line="552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310"/>
          <w:tab w:val="left" w:pos="5469"/>
          <w:tab w:val="left" w:pos="8450"/>
          <w:tab w:val="left" w:pos="8454"/>
        </w:tabs>
        <w:bidi w:val="0"/>
        <w:spacing w:before="0" w:after="520" w:line="533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</w:rP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被委托人：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  <w:rPr>
          <w:u w:val="single"/>
        </w:rPr>
      </w:pPr>
      <w:r>
        <w:rPr>
          <w:color w:val="000000"/>
          <w:spacing w:val="0"/>
          <w:w w:val="100"/>
          <w:position w:val="0"/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FFFFFF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  <w:rPr>
          <w:u w:val="single"/>
        </w:rPr>
      </w:pPr>
      <w:r>
        <w:rPr>
          <w:color w:val="000000"/>
          <w:spacing w:val="0"/>
          <w:w w:val="100"/>
          <w:position w:val="0"/>
          <w:shd w:val="clear" w:color="auto" w:fill="FFFFFF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45"/>
          <w:tab w:val="left" w:pos="6054"/>
          <w:tab w:val="left" w:pos="9026"/>
          <w:tab w:val="left" w:pos="9035"/>
        </w:tabs>
        <w:bidi w:val="0"/>
        <w:spacing w:before="0" w:after="0" w:line="541" w:lineRule="exact"/>
        <w:ind w:left="5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申请办</w:t>
      </w:r>
      <w:r>
        <w:rPr>
          <w:color w:val="000000"/>
          <w:spacing w:val="0"/>
          <w:w w:val="100"/>
          <w:position w:val="0"/>
          <w:shd w:val="clear" w:color="auto" w:fill="FFFFFF"/>
          <w:lang w:val="zh-CN" w:eastAsia="zh-CN" w:bidi="zh-CN"/>
        </w:rPr>
        <w:t>理</w:t>
      </w:r>
      <w:r>
        <w:rPr>
          <w:color w:val="000000"/>
          <w:spacing w:val="0"/>
          <w:w w:val="100"/>
          <w:position w:val="0"/>
          <w:u w:val="single"/>
          <w:shd w:val="clear" w:color="auto" w:fill="FFFFFF"/>
        </w:rPr>
        <w:t>（事项名称）</w:t>
      </w:r>
      <w:r>
        <w:rPr>
          <w:color w:val="000000"/>
          <w:spacing w:val="0"/>
          <w:w w:val="100"/>
          <w:position w:val="0"/>
          <w:shd w:val="clear" w:color="auto" w:fill="FFFFFF"/>
        </w:rPr>
        <w:t xml:space="preserve"> ，申请容缺受理，并承诺：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51"/>
          <w:tab w:val="left" w:pos="4402"/>
          <w:tab w:val="left" w:pos="6106"/>
        </w:tabs>
        <w:bidi w:val="0"/>
        <w:spacing w:before="0" w:after="0" w:line="541" w:lineRule="exact"/>
        <w:ind w:left="0" w:right="0" w:firstLine="560"/>
        <w:jc w:val="both"/>
      </w:pPr>
      <w:bookmarkStart w:id="3" w:name="bookmark9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82"/>
          <w:tab w:val="left" w:leader="underscore" w:pos="8016"/>
        </w:tabs>
        <w:bidi w:val="0"/>
        <w:spacing w:before="0" w:after="160" w:line="541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一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7757"/>
          <w:tab w:val="left" w:pos="8011"/>
          <w:tab w:val="left" w:leader="underscore" w:pos="8016"/>
        </w:tabs>
        <w:bidi w:val="0"/>
        <w:spacing w:before="0" w:after="0" w:line="240" w:lineRule="auto"/>
        <w:ind w:left="0" w:right="0" w:firstLine="720"/>
        <w:jc w:val="left"/>
      </w:pPr>
      <w:bookmarkStart w:id="4" w:name="bookmark10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rFonts w:hint="eastAsia"/>
          <w:color w:val="000000"/>
          <w:spacing w:val="0"/>
          <w:w w:val="100"/>
          <w:position w:val="0"/>
          <w:lang w:eastAsia="zh-CN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5" w:name="bookmark13"/>
      <w:r>
        <w:rPr>
          <w:color w:val="000000"/>
          <w:spacing w:val="0"/>
          <w:w w:val="100"/>
          <w:position w:val="0"/>
        </w:rPr>
        <w:t>二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6" w:name="bookmark14"/>
      <w:r>
        <w:rPr>
          <w:color w:val="000000"/>
          <w:spacing w:val="0"/>
          <w:w w:val="100"/>
          <w:position w:val="0"/>
        </w:rPr>
        <w:t>三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7" w:name="bookmark15"/>
      <w:r>
        <w:rPr>
          <w:color w:val="000000"/>
          <w:spacing w:val="0"/>
          <w:w w:val="100"/>
          <w:position w:val="0"/>
        </w:rPr>
        <w:t>四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8" w:name="bookmark16"/>
      <w:r>
        <w:rPr>
          <w:color w:val="000000"/>
          <w:spacing w:val="0"/>
          <w:w w:val="100"/>
          <w:position w:val="0"/>
        </w:rPr>
        <w:t>五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0" w:line="552" w:lineRule="exact"/>
        <w:ind w:left="0" w:right="0" w:firstLine="620"/>
        <w:jc w:val="left"/>
      </w:pPr>
      <w:bookmarkStart w:id="9" w:name="bookmark17"/>
      <w:r>
        <w:rPr>
          <w:color w:val="000000"/>
          <w:spacing w:val="0"/>
          <w:w w:val="100"/>
          <w:position w:val="0"/>
        </w:rPr>
        <w:t>六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未按规定要求在承诺期限内补齐补正全部材料，该笔业 务退件办结；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7"/>
        </w:tabs>
        <w:bidi w:val="0"/>
        <w:spacing w:before="0" w:after="520" w:line="552" w:lineRule="exact"/>
        <w:ind w:left="0" w:right="0" w:firstLine="620"/>
        <w:jc w:val="left"/>
      </w:pPr>
      <w:bookmarkStart w:id="10" w:name="bookmark18"/>
      <w:r>
        <w:rPr>
          <w:color w:val="000000"/>
          <w:spacing w:val="0"/>
          <w:w w:val="100"/>
          <w:position w:val="0"/>
        </w:rPr>
        <w:t>七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117"/>
        </w:tabs>
        <w:bidi w:val="0"/>
        <w:spacing w:before="0" w:after="1620" w:line="552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552" w:lineRule="exact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38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bookmarkStart w:id="11" w:name="_GoBack"/>
      <w:bookmarkEnd w:id="11"/>
      <w:r>
        <w:rPr>
          <w:color w:val="000000"/>
          <w:spacing w:val="0"/>
          <w:w w:val="100"/>
          <w:position w:val="0"/>
        </w:rPr>
        <w:t>日</w:t>
      </w:r>
    </w:p>
    <w:p/>
    <w:sectPr>
      <w:headerReference r:id="rId3" w:type="default"/>
      <w:footerReference r:id="rId4" w:type="default"/>
      <w:footnotePr>
        <w:numFmt w:val="decimal"/>
      </w:footnotePr>
      <w:pgSz w:w="11900" w:h="16840"/>
      <w:pgMar w:top="2348" w:right="1846" w:bottom="2348" w:left="1505" w:header="192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1.65pt;margin-top:770.7pt;height:8.15pt;width:18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dQJvdgAAAAN&#10;AQAADwAAAGRycy9kb3ducmV2LnhtbE2PzU7DMBCE70i8g7VI3Kgd2iRViNNDJS7cWhASNzfexhH+&#10;iWI3Td6+2xMcd+bT7Ey9m51lE46xD15CthLA0LdB976T8PX5/rIFFpPyWtngUcKCEXbN40OtKh2u&#10;/oDTMXWMQnyslAST0lBxHluDTsVVGNCTdw6jU4nOseN6VFcKd5a/ClFwp3pPH4wacG+w/T1enIRy&#10;/g44RNzjz3lqR9MvW/uxSPn8lIk3YAnn9AfDvT5Vh4Y6ncLF68ishLxYrwklI99kG2CEFEKQdLpL&#10;eVkCb2r+f0VzA1BLAwQUAAAACACHTuJAtxycGq0BAABxAwAADgAAAGRycy9lMm9Eb2MueG1srVPB&#10;btswDL0P2D8Iui920mZYjTjFhqDFgGEb0O4DFFmKBUiiICqx8/ejZCcd2ksPu9gUST++9yhv7kdn&#10;2UlFNOBbvlzUnCkvoTP+0PI/zw+fvnCGSfhOWPCq5WeF/H778cNmCI1aQQ+2U5ERiMdmCC3vUwpN&#10;VaHslRO4gKA8FTVEJxId46HqohgI3dlqVdefqwFiFyJIhUjZ3VTkM2J8DyBobaTagTw65dOEGpUV&#10;iSRhbwLybWGrtZLpl9aoErMtJ6WpPGkIxfv8rLYb0RyiCL2RMwXxHgqvNDlhPA29Qu1EEuwYzRso&#10;Z2QEBJ0WElw1CSmOkIpl/cqbp14EVbSQ1RiupuP/g5U/T78jMx3dhCVnXjjaeBnL6EzmDAEb6nkK&#10;1JXGbzBS4yWPlMyaRx1dfpMaRnWy9ny1Vo2JSUqubm7v1lSRVFrWN+t6nVGql49DxPSowLEctDzS&#10;5oqh4vQD09R6acmzPDwYa3M+M5yY5CiN+3GmvYfuTKwHWm7LPd1lzux3T97le3AJ4iXYz0EGx/D1&#10;mGhAmZtRJ6h5GG2iMJ9vTV71v+fS9fK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dQJvdgA&#10;AAANAQAADwAAAAAAAAABACAAAAAiAAAAZHJzL2Rvd25yZXYueG1sUEsBAhQAFAAAAAgAh07iQLcc&#10;nBq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5030"/>
    <w:rsid w:val="16544809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uiPriority w:val="0"/>
    <w:pPr>
      <w:widowControl w:val="0"/>
      <w:shd w:val="clear" w:color="auto" w:fill="auto"/>
      <w:spacing w:before="40" w:after="37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2021-05-26T07:59:00Z</dcterms:created>
  <dc:creator>孙轶</dc:creator>
  <cp:lastModifiedBy>孙轶</cp:lastModifiedBy>
  <dcterms:modified xsi:type="dcterms:W3CDTF">2021-05-26T07:59:54Z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