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95" w:rsidRPr="00B32221" w:rsidRDefault="00C41927" w:rsidP="00C41927">
      <w:pPr>
        <w:spacing w:line="62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bookmarkStart w:id="0" w:name="_GoBack"/>
      <w:bookmarkEnd w:id="0"/>
      <w:r w:rsidRPr="00B32221">
        <w:rPr>
          <w:rFonts w:ascii="方正小标宋简体" w:eastAsia="方正小标宋简体" w:hAnsiTheme="majorEastAsia" w:hint="eastAsia"/>
          <w:sz w:val="44"/>
          <w:szCs w:val="44"/>
        </w:rPr>
        <w:t>（企业名称）关于（项目名称）</w:t>
      </w:r>
      <w:r w:rsidR="00E36B31" w:rsidRPr="00B32221">
        <w:rPr>
          <w:rFonts w:ascii="方正小标宋简体" w:eastAsia="方正小标宋简体" w:hAnsiTheme="majorEastAsia" w:hint="eastAsia"/>
          <w:sz w:val="44"/>
          <w:szCs w:val="44"/>
        </w:rPr>
        <w:t>办理进口设备</w:t>
      </w:r>
      <w:r w:rsidRPr="00B32221">
        <w:rPr>
          <w:rFonts w:ascii="方正小标宋简体" w:eastAsia="方正小标宋简体" w:hAnsiTheme="majorEastAsia" w:hint="eastAsia"/>
          <w:sz w:val="44"/>
          <w:szCs w:val="44"/>
        </w:rPr>
        <w:t>免税</w:t>
      </w:r>
      <w:r w:rsidR="00E36B31" w:rsidRPr="00B32221">
        <w:rPr>
          <w:rFonts w:ascii="方正小标宋简体" w:eastAsia="方正小标宋简体" w:hAnsiTheme="majorEastAsia" w:hint="eastAsia"/>
          <w:sz w:val="44"/>
          <w:szCs w:val="44"/>
        </w:rPr>
        <w:t>业务进行项目确认</w:t>
      </w:r>
      <w:r w:rsidRPr="00B32221">
        <w:rPr>
          <w:rFonts w:ascii="方正小标宋简体" w:eastAsia="方正小标宋简体" w:hAnsiTheme="majorEastAsia" w:hint="eastAsia"/>
          <w:sz w:val="44"/>
          <w:szCs w:val="44"/>
        </w:rPr>
        <w:t>的申请</w:t>
      </w:r>
    </w:p>
    <w:p w:rsidR="00C41927" w:rsidRPr="00E36B31" w:rsidRDefault="00C41927"/>
    <w:p w:rsidR="00C41927" w:rsidRDefault="00C41927">
      <w:pPr>
        <w:rPr>
          <w:rFonts w:ascii="Times New Roman" w:eastAsia="仿宋_GB2312" w:hAnsi="Times New Roman" w:cs="Times New Roman"/>
          <w:sz w:val="32"/>
          <w:szCs w:val="32"/>
        </w:rPr>
      </w:pPr>
      <w:r w:rsidRPr="00C41927">
        <w:rPr>
          <w:rFonts w:ascii="Times New Roman" w:eastAsia="仿宋_GB2312" w:hAnsi="Times New Roman" w:cs="Times New Roman"/>
          <w:sz w:val="32"/>
          <w:szCs w:val="32"/>
        </w:rPr>
        <w:t>省发展改革委：</w:t>
      </w:r>
    </w:p>
    <w:p w:rsidR="00C41927" w:rsidRDefault="00C41927" w:rsidP="00C41927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（企业名称）成立于（</w:t>
      </w:r>
      <w:r w:rsidR="005D3F59">
        <w:rPr>
          <w:rFonts w:ascii="Times New Roman" w:eastAsia="仿宋_GB2312" w:hAnsi="Times New Roman" w:cs="Times New Roman" w:hint="eastAsia"/>
          <w:sz w:val="32"/>
          <w:szCs w:val="32"/>
        </w:rPr>
        <w:t>日期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），注册地（</w:t>
      </w:r>
      <w:r w:rsidR="005D3F59">
        <w:rPr>
          <w:rFonts w:ascii="Times New Roman" w:eastAsia="仿宋_GB2312" w:hAnsi="Times New Roman" w:cs="Times New Roman" w:hint="eastAsia"/>
          <w:sz w:val="32"/>
          <w:szCs w:val="32"/>
        </w:rPr>
        <w:t>地址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），注册资本（</w:t>
      </w:r>
      <w:r w:rsidR="005D3F59">
        <w:rPr>
          <w:rFonts w:ascii="Times New Roman" w:eastAsia="仿宋_GB2312" w:hAnsi="Times New Roman" w:cs="Times New Roman" w:hint="eastAsia"/>
          <w:sz w:val="32"/>
          <w:szCs w:val="32"/>
        </w:rPr>
        <w:t>金额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  <w:r w:rsidRPr="009356D2">
        <w:rPr>
          <w:rFonts w:ascii="Times New Roman" w:eastAsia="仿宋_GB2312" w:hAnsi="Times New Roman" w:cs="Times New Roman" w:hint="eastAsia"/>
          <w:sz w:val="32"/>
          <w:szCs w:val="32"/>
        </w:rPr>
        <w:t>现根据公司发展及生产需要，拟（新建</w:t>
      </w:r>
      <w:r w:rsidRPr="009356D2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9356D2">
        <w:rPr>
          <w:rFonts w:ascii="Times New Roman" w:eastAsia="仿宋_GB2312" w:hAnsi="Times New Roman" w:cs="Times New Roman" w:hint="eastAsia"/>
          <w:sz w:val="32"/>
          <w:szCs w:val="32"/>
        </w:rPr>
        <w:t>升级改造）（项目名称）。该项目已于（日期）经（审批单位）以（文号）文件予以（备案</w:t>
      </w:r>
      <w:r w:rsidRPr="009356D2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9356D2">
        <w:rPr>
          <w:rFonts w:ascii="Times New Roman" w:eastAsia="仿宋_GB2312" w:hAnsi="Times New Roman" w:cs="Times New Roman" w:hint="eastAsia"/>
          <w:sz w:val="32"/>
          <w:szCs w:val="32"/>
        </w:rPr>
        <w:t>批复</w:t>
      </w:r>
      <w:r w:rsidRPr="009356D2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9356D2">
        <w:rPr>
          <w:rFonts w:ascii="Times New Roman" w:eastAsia="仿宋_GB2312" w:hAnsi="Times New Roman" w:cs="Times New Roman" w:hint="eastAsia"/>
          <w:sz w:val="32"/>
          <w:szCs w:val="32"/>
        </w:rPr>
        <w:t>核准）</w:t>
      </w:r>
      <w:r w:rsidR="009F4956" w:rsidRPr="009356D2">
        <w:rPr>
          <w:rFonts w:ascii="Times New Roman" w:eastAsia="仿宋_GB2312" w:hAnsi="Times New Roman" w:cs="Times New Roman" w:hint="eastAsia"/>
          <w:sz w:val="32"/>
          <w:szCs w:val="32"/>
        </w:rPr>
        <w:t>，项目代码（</w:t>
      </w:r>
      <w:r w:rsidR="005D3F59" w:rsidRPr="009356D2">
        <w:rPr>
          <w:rFonts w:ascii="Times New Roman" w:eastAsia="仿宋_GB2312" w:hAnsi="Times New Roman" w:cs="Times New Roman" w:hint="eastAsia"/>
          <w:sz w:val="32"/>
          <w:szCs w:val="32"/>
        </w:rPr>
        <w:t>代码</w:t>
      </w:r>
      <w:r w:rsidR="009F4956" w:rsidRPr="009356D2"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:rsidR="00C41927" w:rsidRDefault="00C41927" w:rsidP="00C41927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（项目名称）位于（</w:t>
      </w:r>
      <w:r w:rsidR="00E36B31">
        <w:rPr>
          <w:rFonts w:ascii="Times New Roman" w:eastAsia="仿宋_GB2312" w:hAnsi="Times New Roman" w:cs="Times New Roman" w:hint="eastAsia"/>
          <w:sz w:val="32"/>
          <w:szCs w:val="32"/>
        </w:rPr>
        <w:t>地址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9F4956">
        <w:rPr>
          <w:rFonts w:ascii="Times New Roman" w:eastAsia="仿宋_GB2312" w:hAnsi="Times New Roman" w:cs="Times New Roman" w:hint="eastAsia"/>
          <w:sz w:val="32"/>
          <w:szCs w:val="32"/>
        </w:rPr>
        <w:t>，（投资情况，含用汇情况</w:t>
      </w:r>
      <w:r w:rsidR="00E36B31">
        <w:rPr>
          <w:rFonts w:ascii="Times New Roman" w:eastAsia="仿宋_GB2312" w:hAnsi="Times New Roman" w:cs="Times New Roman" w:hint="eastAsia"/>
          <w:sz w:val="32"/>
          <w:szCs w:val="32"/>
        </w:rPr>
        <w:t>，单位美元</w:t>
      </w:r>
      <w:r w:rsidR="009F4956">
        <w:rPr>
          <w:rFonts w:ascii="Times New Roman" w:eastAsia="仿宋_GB2312" w:hAnsi="Times New Roman" w:cs="Times New Roman" w:hint="eastAsia"/>
          <w:sz w:val="32"/>
          <w:szCs w:val="32"/>
        </w:rPr>
        <w:t>），（主要建设内容，生产规模等内容），拟引进（设备名称、详细型号、数量），拟用汇（</w:t>
      </w:r>
      <w:r w:rsidR="00E36B31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="009F4956">
        <w:rPr>
          <w:rFonts w:ascii="Times New Roman" w:eastAsia="仿宋_GB2312" w:hAnsi="Times New Roman" w:cs="Times New Roman" w:hint="eastAsia"/>
          <w:sz w:val="32"/>
          <w:szCs w:val="32"/>
        </w:rPr>
        <w:t>美元）</w:t>
      </w:r>
      <w:r w:rsidR="00E36B31">
        <w:rPr>
          <w:rFonts w:ascii="Times New Roman" w:eastAsia="仿宋_GB2312" w:hAnsi="Times New Roman" w:cs="Times New Roman" w:hint="eastAsia"/>
          <w:sz w:val="32"/>
          <w:szCs w:val="32"/>
        </w:rPr>
        <w:t>，项目执行年限（年月</w:t>
      </w:r>
      <w:r w:rsidR="00E36B31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E36B31">
        <w:rPr>
          <w:rFonts w:ascii="Times New Roman" w:eastAsia="仿宋_GB2312" w:hAnsi="Times New Roman" w:cs="Times New Roman" w:hint="eastAsia"/>
          <w:sz w:val="32"/>
          <w:szCs w:val="32"/>
        </w:rPr>
        <w:t>年月）。</w:t>
      </w:r>
    </w:p>
    <w:p w:rsidR="00E36B31" w:rsidRDefault="00E36B31" w:rsidP="00E36B31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该项目符合国家发展改革《</w:t>
      </w:r>
      <w:r w:rsidRPr="00E36B31">
        <w:rPr>
          <w:rFonts w:ascii="Times New Roman" w:eastAsia="仿宋_GB2312" w:hAnsi="Times New Roman" w:cs="Times New Roman" w:hint="eastAsia"/>
          <w:sz w:val="32"/>
          <w:szCs w:val="32"/>
        </w:rPr>
        <w:t>产业结构调整指导目录（</w:t>
      </w:r>
      <w:r w:rsidRPr="00E36B31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E36B31">
        <w:rPr>
          <w:rFonts w:ascii="Times New Roman" w:eastAsia="仿宋_GB2312" w:hAnsi="Times New Roman" w:cs="Times New Roman" w:hint="eastAsia"/>
          <w:sz w:val="32"/>
          <w:szCs w:val="32"/>
        </w:rPr>
        <w:t>年本）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》鼓励类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条：“具体内容”，属于国家鼓励发展的产业条目。拟报（沈阳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大连）海关</w:t>
      </w:r>
      <w:r w:rsidR="00CA7191">
        <w:rPr>
          <w:rFonts w:ascii="Times New Roman" w:eastAsia="仿宋_GB2312" w:hAnsi="Times New Roman" w:cs="Times New Roman" w:hint="eastAsia"/>
          <w:sz w:val="32"/>
          <w:szCs w:val="32"/>
        </w:rPr>
        <w:t>办理进口设备免税业务，现请进行项目确认。</w:t>
      </w:r>
    </w:p>
    <w:p w:rsidR="00AF0070" w:rsidRDefault="00CA7191" w:rsidP="00AF0070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我（公司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集团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单位）承诺：申请办理免税业务及项目确认所提交的所有资料属实，</w:t>
      </w:r>
      <w:r w:rsidR="00AF0070">
        <w:rPr>
          <w:rFonts w:ascii="Times New Roman" w:eastAsia="仿宋_GB2312" w:hAnsi="Times New Roman" w:cs="Times New Roman" w:hint="eastAsia"/>
          <w:sz w:val="32"/>
          <w:szCs w:val="32"/>
        </w:rPr>
        <w:t>并严格遵守</w:t>
      </w:r>
      <w:r w:rsidR="00AF0070" w:rsidRPr="00AF0070">
        <w:rPr>
          <w:rFonts w:ascii="Times New Roman" w:eastAsia="仿宋_GB2312" w:hAnsi="Times New Roman" w:cs="Times New Roman" w:hint="eastAsia"/>
          <w:sz w:val="32"/>
          <w:szCs w:val="32"/>
        </w:rPr>
        <w:t>《中华人民共和国海关进出口货物减免税管理办法》（海关总署令第</w:t>
      </w:r>
      <w:r w:rsidR="00AF0070">
        <w:rPr>
          <w:rFonts w:ascii="Times New Roman" w:eastAsia="仿宋_GB2312" w:hAnsi="Times New Roman" w:cs="Times New Roman" w:hint="eastAsia"/>
          <w:sz w:val="32"/>
          <w:szCs w:val="32"/>
        </w:rPr>
        <w:t>245</w:t>
      </w:r>
      <w:r w:rsidR="00AF0070" w:rsidRPr="00AF0070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="00AF0070">
        <w:rPr>
          <w:rFonts w:ascii="Times New Roman" w:eastAsia="仿宋_GB2312" w:hAnsi="Times New Roman" w:cs="Times New Roman" w:hint="eastAsia"/>
          <w:sz w:val="32"/>
          <w:szCs w:val="32"/>
        </w:rPr>
        <w:t>相关要求。</w:t>
      </w:r>
    </w:p>
    <w:p w:rsidR="00E36B31" w:rsidRDefault="00AF0070" w:rsidP="00E36B31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法人代表签字：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申请单位名称（盖章）</w:t>
      </w:r>
    </w:p>
    <w:p w:rsidR="00AF0070" w:rsidRDefault="00AF0070" w:rsidP="00E36B31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AF0070" w:rsidRDefault="00AF0070" w:rsidP="00AF0070">
      <w:pPr>
        <w:ind w:firstLine="645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申请日期：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AF0070" w:rsidRPr="00B32221" w:rsidRDefault="00AF0070" w:rsidP="00B32221">
      <w:pPr>
        <w:rPr>
          <w:rFonts w:ascii="黑体" w:eastAsia="黑体" w:hAnsi="黑体" w:cs="Times New Roman"/>
          <w:sz w:val="32"/>
          <w:szCs w:val="32"/>
        </w:rPr>
      </w:pPr>
      <w:r w:rsidRPr="00B32221">
        <w:rPr>
          <w:rFonts w:ascii="黑体" w:eastAsia="黑体" w:hAnsi="黑体" w:cs="Times New Roman" w:hint="eastAsia"/>
          <w:sz w:val="32"/>
          <w:szCs w:val="32"/>
        </w:rPr>
        <w:lastRenderedPageBreak/>
        <w:t>填写</w:t>
      </w:r>
      <w:r w:rsidR="00B32221">
        <w:rPr>
          <w:rFonts w:ascii="黑体" w:eastAsia="黑体" w:hAnsi="黑体" w:cs="Times New Roman" w:hint="eastAsia"/>
          <w:sz w:val="32"/>
          <w:szCs w:val="32"/>
        </w:rPr>
        <w:t>范例（</w:t>
      </w:r>
      <w:r w:rsidR="004C7B8C">
        <w:rPr>
          <w:rFonts w:ascii="黑体" w:eastAsia="黑体" w:hAnsi="黑体" w:cs="Times New Roman" w:hint="eastAsia"/>
          <w:sz w:val="32"/>
          <w:szCs w:val="32"/>
        </w:rPr>
        <w:t>企业</w:t>
      </w:r>
      <w:r w:rsidR="00B32221">
        <w:rPr>
          <w:rFonts w:ascii="黑体" w:eastAsia="黑体" w:hAnsi="黑体" w:cs="Times New Roman" w:hint="eastAsia"/>
          <w:sz w:val="32"/>
          <w:szCs w:val="32"/>
        </w:rPr>
        <w:t>信息等内容均为虚构）</w:t>
      </w:r>
    </w:p>
    <w:p w:rsidR="00B32221" w:rsidRDefault="00B32221" w:rsidP="00B32221">
      <w:pPr>
        <w:spacing w:line="62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B32221" w:rsidRPr="00B32221" w:rsidRDefault="00B32221" w:rsidP="00B32221">
      <w:pPr>
        <w:spacing w:line="62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沈阳市新新食品厂</w:t>
      </w:r>
      <w:r w:rsidRPr="00B32221"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>
        <w:rPr>
          <w:rFonts w:ascii="方正小标宋简体" w:eastAsia="方正小标宋简体" w:hAnsiTheme="majorEastAsia" w:hint="eastAsia"/>
          <w:sz w:val="44"/>
          <w:szCs w:val="44"/>
        </w:rPr>
        <w:t>年产1000吨软式面包生产线建设项目</w:t>
      </w:r>
      <w:r w:rsidRPr="00B32221">
        <w:rPr>
          <w:rFonts w:ascii="方正小标宋简体" w:eastAsia="方正小标宋简体" w:hAnsiTheme="majorEastAsia" w:hint="eastAsia"/>
          <w:sz w:val="44"/>
          <w:szCs w:val="44"/>
        </w:rPr>
        <w:t>办理进口设备免税业务进行项目确认的申请</w:t>
      </w:r>
    </w:p>
    <w:p w:rsidR="00B32221" w:rsidRPr="00B32221" w:rsidRDefault="00B32221" w:rsidP="00B32221"/>
    <w:p w:rsidR="00B32221" w:rsidRDefault="00B32221" w:rsidP="00B32221">
      <w:pPr>
        <w:rPr>
          <w:rFonts w:ascii="Times New Roman" w:eastAsia="仿宋_GB2312" w:hAnsi="Times New Roman" w:cs="Times New Roman"/>
          <w:sz w:val="32"/>
          <w:szCs w:val="32"/>
        </w:rPr>
      </w:pPr>
      <w:r w:rsidRPr="00C41927">
        <w:rPr>
          <w:rFonts w:ascii="Times New Roman" w:eastAsia="仿宋_GB2312" w:hAnsi="Times New Roman" w:cs="Times New Roman"/>
          <w:sz w:val="32"/>
          <w:szCs w:val="32"/>
        </w:rPr>
        <w:t>省发展改革委：</w:t>
      </w:r>
    </w:p>
    <w:p w:rsidR="00B32221" w:rsidRPr="00B32221" w:rsidRDefault="00B32221" w:rsidP="00B32221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沈阳市新新食品厂成立于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月，注册地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****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，注册资本五千万元人民币。现</w:t>
      </w:r>
      <w:r w:rsidRPr="00B32221">
        <w:rPr>
          <w:rFonts w:ascii="Times New Roman" w:eastAsia="仿宋_GB2312" w:hAnsi="Times New Roman" w:cs="Times New Roman" w:hint="eastAsia"/>
          <w:sz w:val="32"/>
          <w:szCs w:val="32"/>
        </w:rPr>
        <w:t>根据公司发展及生产需要，拟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新建</w:t>
      </w:r>
      <w:r w:rsidRPr="00B32221">
        <w:rPr>
          <w:rFonts w:ascii="Times New Roman" w:eastAsia="仿宋_GB2312" w:hAnsi="Times New Roman" w:cs="Times New Roman" w:hint="eastAsia"/>
          <w:sz w:val="32"/>
          <w:szCs w:val="32"/>
        </w:rPr>
        <w:t>年产</w:t>
      </w:r>
      <w:r w:rsidRPr="00B32221"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 w:rsidRPr="00B32221">
        <w:rPr>
          <w:rFonts w:ascii="Times New Roman" w:eastAsia="仿宋_GB2312" w:hAnsi="Times New Roman" w:cs="Times New Roman" w:hint="eastAsia"/>
          <w:sz w:val="32"/>
          <w:szCs w:val="32"/>
        </w:rPr>
        <w:t>吨软式面包生产线建设项目。该项目已于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B32221">
        <w:rPr>
          <w:rFonts w:ascii="Times New Roman" w:eastAsia="仿宋_GB2312" w:hAnsi="Times New Roman" w:cs="Times New Roman" w:hint="eastAsia"/>
          <w:sz w:val="32"/>
          <w:szCs w:val="32"/>
        </w:rPr>
        <w:t>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沈阳市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区发展改革局，</w:t>
      </w:r>
      <w:r w:rsidRPr="00B3222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发改备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字</w:t>
      </w:r>
      <w:r w:rsidR="004C7B8C" w:rsidRPr="004C7B8C"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 w:rsidR="004C7B8C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4C7B8C" w:rsidRPr="004C7B8C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4C7B8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C7B8C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Pr="00B32221">
        <w:rPr>
          <w:rFonts w:ascii="Times New Roman" w:eastAsia="仿宋_GB2312" w:hAnsi="Times New Roman" w:cs="Times New Roman" w:hint="eastAsia"/>
          <w:sz w:val="32"/>
          <w:szCs w:val="32"/>
        </w:rPr>
        <w:t>文件予以备案，项目代码</w:t>
      </w:r>
      <w:r w:rsidR="004C7B8C">
        <w:rPr>
          <w:rFonts w:ascii="Times New Roman" w:eastAsia="仿宋_GB2312" w:hAnsi="Times New Roman" w:cs="Times New Roman" w:hint="eastAsia"/>
          <w:sz w:val="32"/>
          <w:szCs w:val="32"/>
        </w:rPr>
        <w:t>2021-210121-11-43-000333</w:t>
      </w:r>
      <w:r w:rsidRPr="00B3222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32221" w:rsidRDefault="004C7B8C" w:rsidP="00B32221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新建</w:t>
      </w:r>
      <w:r w:rsidRPr="00B32221">
        <w:rPr>
          <w:rFonts w:ascii="Times New Roman" w:eastAsia="仿宋_GB2312" w:hAnsi="Times New Roman" w:cs="Times New Roman" w:hint="eastAsia"/>
          <w:sz w:val="32"/>
          <w:szCs w:val="32"/>
        </w:rPr>
        <w:t>年产</w:t>
      </w:r>
      <w:r w:rsidRPr="00B32221"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 w:rsidRPr="00B32221">
        <w:rPr>
          <w:rFonts w:ascii="Times New Roman" w:eastAsia="仿宋_GB2312" w:hAnsi="Times New Roman" w:cs="Times New Roman" w:hint="eastAsia"/>
          <w:sz w:val="32"/>
          <w:szCs w:val="32"/>
        </w:rPr>
        <w:t>吨软式面包生产线建设项目</w:t>
      </w:r>
      <w:r w:rsidR="00B32221">
        <w:rPr>
          <w:rFonts w:ascii="Times New Roman" w:eastAsia="仿宋_GB2312" w:hAnsi="Times New Roman" w:cs="Times New Roman" w:hint="eastAsia"/>
          <w:sz w:val="32"/>
          <w:szCs w:val="32"/>
        </w:rPr>
        <w:t>位于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沈阳市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B3222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总投资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万元，含用汇额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万美元</w:t>
      </w:r>
      <w:r w:rsidR="00B3222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主要改造一座现有厂房并引进</w:t>
      </w:r>
      <w:r w:rsidR="006B72D6">
        <w:rPr>
          <w:rFonts w:ascii="Times New Roman" w:eastAsia="仿宋_GB2312" w:hAnsi="Times New Roman" w:cs="Times New Roman" w:hint="eastAsia"/>
          <w:sz w:val="32"/>
          <w:szCs w:val="32"/>
        </w:rPr>
        <w:t>先进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面包生产线，项目建成后可年产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吨软式面包。</w:t>
      </w:r>
      <w:r w:rsidR="00B32221">
        <w:rPr>
          <w:rFonts w:ascii="Times New Roman" w:eastAsia="仿宋_GB2312" w:hAnsi="Times New Roman" w:cs="Times New Roman" w:hint="eastAsia"/>
          <w:sz w:val="32"/>
          <w:szCs w:val="32"/>
        </w:rPr>
        <w:t>拟引进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先进工业化圆团加工型生产线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套，型号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TSP-003</w:t>
      </w:r>
      <w:r w:rsidR="00B32221">
        <w:rPr>
          <w:rFonts w:ascii="Times New Roman" w:eastAsia="仿宋_GB2312" w:hAnsi="Times New Roman" w:cs="Times New Roman" w:hint="eastAsia"/>
          <w:sz w:val="32"/>
          <w:szCs w:val="32"/>
        </w:rPr>
        <w:t>，拟用汇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</w:t>
      </w:r>
      <w:r w:rsidR="00B32221">
        <w:rPr>
          <w:rFonts w:ascii="Times New Roman" w:eastAsia="仿宋_GB2312" w:hAnsi="Times New Roman" w:cs="Times New Roman" w:hint="eastAsia"/>
          <w:sz w:val="32"/>
          <w:szCs w:val="32"/>
        </w:rPr>
        <w:t>美元，项目执行年限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B32221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32221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B32221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B32221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9356D2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B3222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32221" w:rsidRDefault="00B32221" w:rsidP="00B32221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该项目符合国家发展改革《</w:t>
      </w:r>
      <w:r w:rsidRPr="00E36B31">
        <w:rPr>
          <w:rFonts w:ascii="Times New Roman" w:eastAsia="仿宋_GB2312" w:hAnsi="Times New Roman" w:cs="Times New Roman" w:hint="eastAsia"/>
          <w:sz w:val="32"/>
          <w:szCs w:val="32"/>
        </w:rPr>
        <w:t>产业结构调整指导目录（</w:t>
      </w:r>
      <w:r w:rsidRPr="00E36B31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E36B31">
        <w:rPr>
          <w:rFonts w:ascii="Times New Roman" w:eastAsia="仿宋_GB2312" w:hAnsi="Times New Roman" w:cs="Times New Roman" w:hint="eastAsia"/>
          <w:sz w:val="32"/>
          <w:szCs w:val="32"/>
        </w:rPr>
        <w:t>年本）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》鼓励类</w:t>
      </w:r>
      <w:r w:rsidR="004B05FA">
        <w:rPr>
          <w:rFonts w:ascii="Times New Roman" w:eastAsia="仿宋_GB2312" w:hAnsi="Times New Roman" w:cs="Times New Roman" w:hint="eastAsia"/>
          <w:sz w:val="32"/>
          <w:szCs w:val="32"/>
        </w:rPr>
        <w:t>十九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 w:rsidR="004B05FA"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条：“</w:t>
      </w:r>
      <w:r w:rsidR="004B05FA" w:rsidRPr="004B05FA">
        <w:rPr>
          <w:rFonts w:ascii="Times New Roman" w:eastAsia="仿宋_GB2312" w:hAnsi="Times New Roman" w:cs="Times New Roman" w:hint="eastAsia"/>
          <w:sz w:val="32"/>
          <w:szCs w:val="32"/>
        </w:rPr>
        <w:t>营养健康型大米、小麦粉（食品专用米、发芽糙米、留胚米、食品专用粉、全麦粉及营养强化产品等）及制品的开发生产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”，属于国家鼓励发展的产业条目。拟报沈阳海关办理进口设备免税业务，现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请进行项目确认。</w:t>
      </w:r>
    </w:p>
    <w:p w:rsidR="00B32221" w:rsidRDefault="00B32221" w:rsidP="00B32221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我公司承诺：申请办理免税业务及项目确认所提交的所有资料属实，并严格遵守</w:t>
      </w:r>
      <w:r w:rsidRPr="00AF0070">
        <w:rPr>
          <w:rFonts w:ascii="Times New Roman" w:eastAsia="仿宋_GB2312" w:hAnsi="Times New Roman" w:cs="Times New Roman" w:hint="eastAsia"/>
          <w:sz w:val="32"/>
          <w:szCs w:val="32"/>
        </w:rPr>
        <w:t>《中华人民共和国海关进出口货物减免税管理办法》（海关总署令第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245</w:t>
      </w:r>
      <w:r w:rsidRPr="00AF0070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相关要求。</w:t>
      </w:r>
    </w:p>
    <w:p w:rsidR="00B32221" w:rsidRDefault="00B32221" w:rsidP="00B32221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法人代表签字：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申请单位名称（盖章）</w:t>
      </w:r>
    </w:p>
    <w:p w:rsidR="00B32221" w:rsidRDefault="00B32221" w:rsidP="00B32221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AF0070" w:rsidRPr="00AF0070" w:rsidRDefault="00B32221" w:rsidP="007F09AF">
      <w:pPr>
        <w:ind w:firstLineChars="1200" w:firstLine="38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申请日期：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AF0070" w:rsidRPr="00AF0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D6" w:rsidRDefault="00D028D6" w:rsidP="009356D2">
      <w:r>
        <w:separator/>
      </w:r>
    </w:p>
  </w:endnote>
  <w:endnote w:type="continuationSeparator" w:id="0">
    <w:p w:rsidR="00D028D6" w:rsidRDefault="00D028D6" w:rsidP="0093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73E59D8E-35FB-44CD-94D2-062C5BC73FA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3AE799A-93CA-463A-B10A-DBEC21A622C1}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B13D82C-D7D6-4B08-A6C4-BA3F3BF028E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73694D22-D2C0-43CF-8774-3D596D3B98E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D6" w:rsidRDefault="00D028D6" w:rsidP="009356D2">
      <w:r>
        <w:separator/>
      </w:r>
    </w:p>
  </w:footnote>
  <w:footnote w:type="continuationSeparator" w:id="0">
    <w:p w:rsidR="00D028D6" w:rsidRDefault="00D028D6" w:rsidP="00935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27"/>
    <w:rsid w:val="00032BD7"/>
    <w:rsid w:val="00267663"/>
    <w:rsid w:val="004004C6"/>
    <w:rsid w:val="004B05FA"/>
    <w:rsid w:val="004C7B8C"/>
    <w:rsid w:val="005D3F59"/>
    <w:rsid w:val="006B72D6"/>
    <w:rsid w:val="006E7C95"/>
    <w:rsid w:val="00762119"/>
    <w:rsid w:val="007F09AF"/>
    <w:rsid w:val="00826B49"/>
    <w:rsid w:val="009356D2"/>
    <w:rsid w:val="009F4956"/>
    <w:rsid w:val="00AF0070"/>
    <w:rsid w:val="00B32221"/>
    <w:rsid w:val="00C41927"/>
    <w:rsid w:val="00CA7191"/>
    <w:rsid w:val="00D028D6"/>
    <w:rsid w:val="00DA4A6A"/>
    <w:rsid w:val="00E36B31"/>
    <w:rsid w:val="00F82E5E"/>
    <w:rsid w:val="00F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autoRedefine/>
    <w:unhideWhenUsed/>
    <w:qFormat/>
    <w:rsid w:val="00826B49"/>
    <w:pPr>
      <w:keepNext/>
      <w:spacing w:beforeLines="100" w:before="312"/>
      <w:jc w:val="left"/>
      <w:outlineLvl w:val="4"/>
    </w:pPr>
    <w:rPr>
      <w:rFonts w:ascii="Times New Roman" w:eastAsia="黑体" w:hAnsi="Times New Roman" w:cs="Calibr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826B49"/>
    <w:rPr>
      <w:rFonts w:ascii="Times New Roman" w:eastAsia="黑体" w:hAnsi="Times New Roman" w:cs="Calibri"/>
      <w:b/>
      <w:bCs/>
      <w:sz w:val="36"/>
      <w:szCs w:val="28"/>
    </w:rPr>
  </w:style>
  <w:style w:type="paragraph" w:styleId="a3">
    <w:name w:val="header"/>
    <w:basedOn w:val="a"/>
    <w:link w:val="Char"/>
    <w:uiPriority w:val="99"/>
    <w:unhideWhenUsed/>
    <w:rsid w:val="00935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6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6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autoRedefine/>
    <w:unhideWhenUsed/>
    <w:qFormat/>
    <w:rsid w:val="00826B49"/>
    <w:pPr>
      <w:keepNext/>
      <w:spacing w:beforeLines="100" w:before="312"/>
      <w:jc w:val="left"/>
      <w:outlineLvl w:val="4"/>
    </w:pPr>
    <w:rPr>
      <w:rFonts w:ascii="Times New Roman" w:eastAsia="黑体" w:hAnsi="Times New Roman" w:cs="Calibr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826B49"/>
    <w:rPr>
      <w:rFonts w:ascii="Times New Roman" w:eastAsia="黑体" w:hAnsi="Times New Roman" w:cs="Calibri"/>
      <w:b/>
      <w:bCs/>
      <w:sz w:val="36"/>
      <w:szCs w:val="28"/>
    </w:rPr>
  </w:style>
  <w:style w:type="paragraph" w:styleId="a3">
    <w:name w:val="header"/>
    <w:basedOn w:val="a"/>
    <w:link w:val="Char"/>
    <w:uiPriority w:val="99"/>
    <w:unhideWhenUsed/>
    <w:rsid w:val="00935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6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6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2021-05-28T08:59:00Z</cp:lastPrinted>
  <dcterms:created xsi:type="dcterms:W3CDTF">2021-05-28T08:47:00Z</dcterms:created>
  <dcterms:modified xsi:type="dcterms:W3CDTF">2021-05-28T08:59:00Z</dcterms:modified>
</cp:coreProperties>
</file>