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E4617" w14:textId="77777777" w:rsidR="003D429E" w:rsidRDefault="003D429E">
      <w:pPr>
        <w:pStyle w:val="a3"/>
        <w:spacing w:line="240" w:lineRule="auto"/>
        <w:ind w:firstLineChars="0" w:firstLine="0"/>
        <w:jc w:val="center"/>
        <w:rPr>
          <w:rFonts w:eastAsia="华文中宋" w:hAnsi="华文中宋"/>
          <w:b/>
          <w:sz w:val="44"/>
          <w:szCs w:val="44"/>
        </w:rPr>
      </w:pPr>
    </w:p>
    <w:p w14:paraId="70F3B060" w14:textId="77777777" w:rsidR="003D429E" w:rsidRDefault="003D429E">
      <w:pPr>
        <w:pStyle w:val="a3"/>
        <w:spacing w:line="240" w:lineRule="auto"/>
        <w:ind w:firstLineChars="0" w:firstLine="0"/>
        <w:jc w:val="center"/>
        <w:rPr>
          <w:rFonts w:eastAsia="华文中宋" w:hAnsi="华文中宋"/>
          <w:b/>
          <w:sz w:val="44"/>
          <w:szCs w:val="44"/>
        </w:rPr>
      </w:pPr>
    </w:p>
    <w:p w14:paraId="4FC252C7" w14:textId="77777777" w:rsidR="003D429E" w:rsidRDefault="003D429E">
      <w:pPr>
        <w:pStyle w:val="a3"/>
        <w:spacing w:line="240" w:lineRule="auto"/>
        <w:ind w:firstLineChars="0" w:firstLine="0"/>
        <w:jc w:val="center"/>
        <w:rPr>
          <w:rFonts w:eastAsia="华文中宋" w:hAnsi="华文中宋"/>
          <w:b/>
          <w:sz w:val="44"/>
          <w:szCs w:val="44"/>
        </w:rPr>
      </w:pPr>
    </w:p>
    <w:p w14:paraId="6CEE7887" w14:textId="77777777" w:rsidR="003D429E" w:rsidRDefault="00856C39">
      <w:pPr>
        <w:pStyle w:val="a3"/>
        <w:spacing w:line="240" w:lineRule="auto"/>
        <w:ind w:firstLineChars="0" w:firstLine="0"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×××</w:t>
      </w:r>
      <w:r>
        <w:rPr>
          <w:rFonts w:eastAsia="华文中宋" w:hAnsi="华文中宋" w:hint="eastAsia"/>
          <w:b/>
          <w:sz w:val="44"/>
          <w:szCs w:val="44"/>
        </w:rPr>
        <w:t>有限责任公司</w:t>
      </w:r>
      <w:r>
        <w:rPr>
          <w:rFonts w:eastAsia="华文中宋" w:hAnsi="华文中宋" w:hint="eastAsia"/>
          <w:b/>
          <w:sz w:val="44"/>
          <w:szCs w:val="44"/>
        </w:rPr>
        <w:t>陆上石油天然气</w:t>
      </w:r>
    </w:p>
    <w:p w14:paraId="1392C3E3" w14:textId="77777777" w:rsidR="003D429E" w:rsidRDefault="00856C39">
      <w:pPr>
        <w:pStyle w:val="a3"/>
        <w:spacing w:line="240" w:lineRule="auto"/>
        <w:ind w:firstLineChars="0" w:firstLine="0"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 w:hint="eastAsia"/>
          <w:b/>
          <w:sz w:val="44"/>
          <w:szCs w:val="44"/>
        </w:rPr>
        <w:t>建设项目安全设施设计专篇</w:t>
      </w:r>
    </w:p>
    <w:p w14:paraId="0071A439" w14:textId="77777777" w:rsidR="003D429E" w:rsidRDefault="00856C39">
      <w:pPr>
        <w:pStyle w:val="a3"/>
        <w:spacing w:line="240" w:lineRule="auto"/>
        <w:ind w:firstLineChars="0" w:firstLine="0"/>
        <w:jc w:val="center"/>
        <w:rPr>
          <w:rFonts w:eastAsia="华文中宋" w:hAnsi="华文中宋"/>
          <w:b/>
          <w:sz w:val="44"/>
          <w:szCs w:val="44"/>
        </w:rPr>
      </w:pPr>
      <w:r>
        <w:rPr>
          <w:rFonts w:eastAsia="华文中宋" w:hAnsi="华文中宋"/>
          <w:b/>
          <w:sz w:val="44"/>
          <w:szCs w:val="44"/>
        </w:rPr>
        <w:t xml:space="preserve">            </w:t>
      </w:r>
    </w:p>
    <w:p w14:paraId="22B5E07F" w14:textId="77777777" w:rsidR="003D429E" w:rsidRDefault="003D429E">
      <w:pPr>
        <w:tabs>
          <w:tab w:val="left" w:pos="6360"/>
        </w:tabs>
        <w:ind w:firstLineChars="0" w:firstLine="0"/>
        <w:jc w:val="center"/>
        <w:rPr>
          <w:rFonts w:eastAsia="黑体"/>
          <w:color w:val="000000"/>
          <w:sz w:val="28"/>
          <w:szCs w:val="28"/>
        </w:rPr>
      </w:pPr>
    </w:p>
    <w:p w14:paraId="36722E0C" w14:textId="77777777" w:rsidR="003D429E" w:rsidRDefault="003D429E">
      <w:pPr>
        <w:tabs>
          <w:tab w:val="left" w:pos="6360"/>
        </w:tabs>
        <w:ind w:firstLine="520"/>
        <w:jc w:val="center"/>
        <w:rPr>
          <w:rFonts w:eastAsia="黑体"/>
          <w:color w:val="000000"/>
        </w:rPr>
      </w:pPr>
    </w:p>
    <w:p w14:paraId="555D5365" w14:textId="77777777" w:rsidR="003D429E" w:rsidRDefault="003D429E">
      <w:pPr>
        <w:tabs>
          <w:tab w:val="left" w:pos="6360"/>
        </w:tabs>
        <w:ind w:firstLine="520"/>
        <w:jc w:val="center"/>
        <w:rPr>
          <w:rFonts w:eastAsia="黑体"/>
          <w:color w:val="000000"/>
        </w:rPr>
      </w:pPr>
    </w:p>
    <w:p w14:paraId="7855215B" w14:textId="77777777" w:rsidR="003D429E" w:rsidRDefault="003D429E">
      <w:pPr>
        <w:tabs>
          <w:tab w:val="left" w:pos="6360"/>
        </w:tabs>
        <w:ind w:firstLine="520"/>
        <w:jc w:val="center"/>
        <w:rPr>
          <w:rFonts w:eastAsia="黑体"/>
          <w:color w:val="000000"/>
        </w:rPr>
      </w:pPr>
    </w:p>
    <w:p w14:paraId="74ED8DD3" w14:textId="77777777" w:rsidR="003D429E" w:rsidRDefault="003D429E">
      <w:pPr>
        <w:tabs>
          <w:tab w:val="left" w:pos="6360"/>
        </w:tabs>
        <w:ind w:firstLine="520"/>
        <w:jc w:val="center"/>
        <w:rPr>
          <w:rFonts w:eastAsia="黑体"/>
          <w:color w:val="000000"/>
        </w:rPr>
      </w:pPr>
    </w:p>
    <w:p w14:paraId="5866DBE6" w14:textId="77777777" w:rsidR="003D429E" w:rsidRDefault="003D429E">
      <w:pPr>
        <w:pStyle w:val="2"/>
        <w:ind w:leftChars="0" w:left="520" w:firstLine="520"/>
      </w:pPr>
    </w:p>
    <w:p w14:paraId="7D0EF752" w14:textId="77777777" w:rsidR="003D429E" w:rsidRDefault="003D429E">
      <w:pPr>
        <w:pStyle w:val="2"/>
        <w:ind w:leftChars="0" w:left="520" w:firstLine="520"/>
        <w:rPr>
          <w:rFonts w:eastAsia="黑体"/>
          <w:color w:val="000000"/>
        </w:rPr>
      </w:pPr>
    </w:p>
    <w:p w14:paraId="4232ECCA" w14:textId="77777777" w:rsidR="003D429E" w:rsidRDefault="003D429E">
      <w:pPr>
        <w:pStyle w:val="2"/>
        <w:ind w:leftChars="0" w:left="520" w:firstLine="520"/>
        <w:rPr>
          <w:rFonts w:eastAsia="黑体"/>
          <w:color w:val="000000"/>
        </w:rPr>
      </w:pPr>
    </w:p>
    <w:p w14:paraId="36B2DFB8" w14:textId="77777777" w:rsidR="003D429E" w:rsidRDefault="003D429E">
      <w:pPr>
        <w:tabs>
          <w:tab w:val="left" w:pos="6360"/>
        </w:tabs>
        <w:ind w:firstLineChars="0" w:firstLine="0"/>
        <w:rPr>
          <w:rFonts w:eastAsia="黑体"/>
          <w:color w:val="000000"/>
          <w:sz w:val="21"/>
          <w:szCs w:val="21"/>
        </w:rPr>
      </w:pPr>
    </w:p>
    <w:p w14:paraId="073D63A0" w14:textId="77777777" w:rsidR="003D429E" w:rsidRDefault="003D429E">
      <w:pPr>
        <w:pStyle w:val="2"/>
        <w:ind w:leftChars="0" w:left="520" w:firstLine="640"/>
        <w:rPr>
          <w:sz w:val="32"/>
          <w:szCs w:val="32"/>
        </w:rPr>
      </w:pPr>
    </w:p>
    <w:p w14:paraId="59239311" w14:textId="77777777" w:rsidR="003D429E" w:rsidRDefault="00856C39">
      <w:pPr>
        <w:adjustRightInd w:val="0"/>
        <w:snapToGrid w:val="0"/>
        <w:spacing w:line="360" w:lineRule="auto"/>
        <w:ind w:firstLineChars="0" w:firstLine="0"/>
        <w:jc w:val="center"/>
        <w:rPr>
          <w:b/>
          <w:sz w:val="32"/>
          <w:szCs w:val="32"/>
          <w:lang w:val="zh-CN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×××</w:t>
      </w:r>
      <w:r>
        <w:rPr>
          <w:rFonts w:hint="eastAsia"/>
          <w:b/>
          <w:sz w:val="32"/>
          <w:szCs w:val="32"/>
        </w:rPr>
        <w:t>研究院</w:t>
      </w:r>
    </w:p>
    <w:p w14:paraId="44CDD7E1" w14:textId="77777777" w:rsidR="003D429E" w:rsidRDefault="00856C39">
      <w:pPr>
        <w:adjustRightInd w:val="0"/>
        <w:snapToGrid w:val="0"/>
        <w:spacing w:line="360" w:lineRule="auto"/>
        <w:ind w:firstLineChars="0" w:firstLine="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b/>
          <w:sz w:val="32"/>
          <w:szCs w:val="32"/>
          <w:lang w:val="zh-CN"/>
        </w:rPr>
        <w:t>APJ-</w:t>
      </w:r>
      <w:r>
        <w:rPr>
          <w:rFonts w:hint="eastAsia"/>
          <w:b/>
          <w:sz w:val="32"/>
          <w:szCs w:val="32"/>
          <w:lang w:val="zh-CN"/>
        </w:rPr>
        <w:t>（国）</w:t>
      </w:r>
      <w:r>
        <w:rPr>
          <w:b/>
          <w:sz w:val="32"/>
          <w:szCs w:val="32"/>
          <w:lang w:val="zh-CN"/>
        </w:rPr>
        <w:t>-</w:t>
      </w:r>
      <w:r>
        <w:rPr>
          <w:b/>
          <w:sz w:val="32"/>
          <w:szCs w:val="32"/>
        </w:rPr>
        <w:t>002</w:t>
      </w:r>
    </w:p>
    <w:p w14:paraId="27DFB160" w14:textId="77777777" w:rsidR="003D429E" w:rsidRDefault="00856C39">
      <w:pPr>
        <w:ind w:firstLineChars="45" w:firstLine="145"/>
        <w:jc w:val="center"/>
        <w:rPr>
          <w:b/>
          <w:color w:val="000000"/>
          <w:spacing w:val="11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二零二零年一月</w:t>
      </w:r>
    </w:p>
    <w:sectPr w:rsidR="003D4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97704" w14:textId="77777777" w:rsidR="00856C39" w:rsidRDefault="00856C39">
      <w:pPr>
        <w:spacing w:line="240" w:lineRule="auto"/>
        <w:ind w:firstLine="520"/>
      </w:pPr>
      <w:r>
        <w:separator/>
      </w:r>
    </w:p>
  </w:endnote>
  <w:endnote w:type="continuationSeparator" w:id="0">
    <w:p w14:paraId="752FC254" w14:textId="77777777" w:rsidR="00856C39" w:rsidRDefault="00856C39">
      <w:pPr>
        <w:spacing w:line="240" w:lineRule="auto"/>
        <w:ind w:firstLine="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D87EC" w14:textId="77777777" w:rsidR="003D429E" w:rsidRDefault="003D429E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7ED22" w14:textId="77777777" w:rsidR="003D429E" w:rsidRDefault="003D429E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38F6" w14:textId="77777777" w:rsidR="003D429E" w:rsidRDefault="003D429E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92C84" w14:textId="77777777" w:rsidR="00856C39" w:rsidRDefault="00856C39">
      <w:pPr>
        <w:spacing w:line="240" w:lineRule="auto"/>
        <w:ind w:firstLine="520"/>
      </w:pPr>
      <w:r>
        <w:separator/>
      </w:r>
    </w:p>
  </w:footnote>
  <w:footnote w:type="continuationSeparator" w:id="0">
    <w:p w14:paraId="52318ED7" w14:textId="77777777" w:rsidR="00856C39" w:rsidRDefault="00856C39">
      <w:pPr>
        <w:spacing w:line="240" w:lineRule="auto"/>
        <w:ind w:firstLine="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C975E" w14:textId="77777777" w:rsidR="003D429E" w:rsidRDefault="003D429E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0D50D" w14:textId="77777777" w:rsidR="003D429E" w:rsidRDefault="003D429E">
    <w:pPr>
      <w:pStyle w:val="a8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8E5FA" w14:textId="77777777" w:rsidR="003D429E" w:rsidRDefault="003D429E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C5"/>
    <w:rsid w:val="000072C5"/>
    <w:rsid w:val="00334067"/>
    <w:rsid w:val="003D429E"/>
    <w:rsid w:val="00493460"/>
    <w:rsid w:val="004B2B28"/>
    <w:rsid w:val="00624994"/>
    <w:rsid w:val="0068462C"/>
    <w:rsid w:val="00856C39"/>
    <w:rsid w:val="008D5D67"/>
    <w:rsid w:val="00C00327"/>
    <w:rsid w:val="00F900A5"/>
    <w:rsid w:val="30F35072"/>
    <w:rsid w:val="345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A4D805"/>
  <w15:docId w15:val="{6FCEAF9D-7CA4-4A97-95A7-FBAB2EEE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52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pPr>
      <w:spacing w:line="500" w:lineRule="exact"/>
      <w:ind w:firstLine="420"/>
    </w:pPr>
    <w:rPr>
      <w:sz w:val="24"/>
    </w:rPr>
  </w:style>
  <w:style w:type="paragraph" w:styleId="a4">
    <w:name w:val="Body Text Indent"/>
    <w:basedOn w:val="a"/>
    <w:link w:val="a5"/>
    <w:uiPriority w:val="99"/>
    <w:semiHidden/>
    <w:unhideWhenUsed/>
    <w:pPr>
      <w:spacing w:after="120"/>
      <w:ind w:leftChars="200" w:left="420"/>
    </w:p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">
    <w:name w:val="Body Text First Indent 2"/>
    <w:basedOn w:val="a4"/>
    <w:link w:val="20"/>
    <w:semiHidden/>
    <w:unhideWhenUsed/>
    <w:qFormat/>
    <w:pPr>
      <w:ind w:firstLine="420"/>
    </w:pPr>
  </w:style>
  <w:style w:type="character" w:customStyle="1" w:styleId="a5">
    <w:name w:val="正文文本缩进 字符"/>
    <w:basedOn w:val="a0"/>
    <w:link w:val="a4"/>
    <w:uiPriority w:val="99"/>
    <w:semiHidden/>
    <w:qFormat/>
    <w:rPr>
      <w:rFonts w:ascii="Times New Roman" w:eastAsia="宋体" w:hAnsi="Times New Roman" w:cs="Times New Roman"/>
      <w:sz w:val="26"/>
      <w:szCs w:val="24"/>
    </w:rPr>
  </w:style>
  <w:style w:type="character" w:customStyle="1" w:styleId="20">
    <w:name w:val="正文文本首行缩进 2 字符"/>
    <w:basedOn w:val="a5"/>
    <w:link w:val="2"/>
    <w:semiHidden/>
    <w:qFormat/>
    <w:rPr>
      <w:rFonts w:ascii="Times New Roman" w:eastAsia="宋体" w:hAnsi="Times New Roman" w:cs="Times New Roman"/>
      <w:sz w:val="26"/>
      <w:szCs w:val="24"/>
    </w:rPr>
  </w:style>
  <w:style w:type="character" w:customStyle="1" w:styleId="a9">
    <w:name w:val="页眉 字符"/>
    <w:basedOn w:val="a0"/>
    <w:link w:val="a8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8615904180030</cp:lastModifiedBy>
  <cp:revision>2</cp:revision>
  <dcterms:created xsi:type="dcterms:W3CDTF">2021-01-24T05:46:00Z</dcterms:created>
  <dcterms:modified xsi:type="dcterms:W3CDTF">2021-01-24T05:46:00Z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