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3"/>
        <w:rPr>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3"/>
              <w:rPr>
                <w:lang w:val="zh-CN"/>
              </w:rPr>
            </w:pPr>
          </w:p>
          <w:p>
            <w:pPr>
              <w:pStyle w:val="11"/>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w:t>
            </w:r>
          </w:p>
          <w:p>
            <w:pPr>
              <w:pStyle w:val="11"/>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pPr>
              <w:pStyle w:val="11"/>
              <w:adjustRightInd w:val="0"/>
              <w:snapToGrid w:val="0"/>
              <w:spacing w:line="440" w:lineRule="exact"/>
              <w:ind w:firstLine="420" w:firstLineChars="200"/>
              <w:rPr>
                <w:rFonts w:ascii="宋体" w:hAnsi="宋体"/>
                <w:szCs w:val="21"/>
              </w:rPr>
            </w:pPr>
            <w:r>
              <w:rPr>
                <w:rFonts w:hint="eastAsia" w:ascii="宋体" w:hAnsi="宋体"/>
                <w:szCs w:val="21"/>
              </w:rPr>
              <w:t>法定代表人签字：</w:t>
            </w:r>
          </w:p>
          <w:p>
            <w:pPr>
              <w:pStyle w:val="11"/>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pPr>
              <w:pStyle w:val="11"/>
              <w:adjustRightInd w:val="0"/>
              <w:snapToGrid w:val="0"/>
              <w:rPr>
                <w:rFonts w:ascii="宋体" w:hAnsi="宋体"/>
                <w:szCs w:val="21"/>
              </w:rPr>
            </w:pPr>
          </w:p>
          <w:p>
            <w:pPr>
              <w:pStyle w:val="11"/>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1"/>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1"/>
              <w:adjustRightInd w:val="0"/>
              <w:snapToGrid w:val="0"/>
              <w:jc w:val="center"/>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1"/>
              <w:adjustRightInd w:val="0"/>
              <w:snapToGrid w:val="0"/>
              <w:jc w:val="right"/>
              <w:rPr>
                <w:rFonts w:ascii="宋体" w:hAnsi="宋体"/>
                <w:szCs w:val="21"/>
              </w:rPr>
            </w:pPr>
          </w:p>
        </w:tc>
      </w:tr>
    </w:tbl>
    <w:p>
      <w:pPr>
        <w:spacing w:line="300" w:lineRule="exact"/>
        <w:ind w:left="-426" w:right="-370" w:rightChars="-176" w:firstLine="422" w:firstLineChars="200"/>
        <w:rPr>
          <w:rFonts w:hint="eastAsia" w:ascii="宋体" w:hAnsi="宋体"/>
        </w:rPr>
        <w:sectPr>
          <w:pgSz w:w="11906" w:h="16838"/>
          <w:pgMar w:top="1327" w:right="1389" w:bottom="1327" w:left="1389" w:header="851" w:footer="992" w:gutter="0"/>
          <w:cols w:space="720" w:num="1"/>
          <w:docGrid w:type="lines" w:linePitch="312" w:charSpace="0"/>
        </w:sect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1"/>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1"/>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1"/>
        <w:spacing w:line="520" w:lineRule="exact"/>
        <w:jc w:val="center"/>
        <w:rPr>
          <w:rFonts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vAlign w:val="center"/>
          </w:tcPr>
          <w:p>
            <w:pPr>
              <w:pStyle w:val="11"/>
              <w:jc w:val="center"/>
              <w:rPr>
                <w:rFonts w:ascii="宋体"/>
                <w:szCs w:val="21"/>
              </w:rPr>
            </w:pPr>
          </w:p>
        </w:tc>
        <w:tc>
          <w:tcPr>
            <w:tcW w:w="1515" w:type="dxa"/>
            <w:tcBorders>
              <w:top w:val="single" w:color="auto" w:sz="12" w:space="0"/>
            </w:tcBorders>
            <w:vAlign w:val="center"/>
          </w:tcPr>
          <w:p>
            <w:pPr>
              <w:pStyle w:val="11"/>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pPr>
              <w:pStyle w:val="11"/>
              <w:jc w:val="center"/>
              <w:rPr>
                <w:rFonts w:ascii="宋体" w:hAnsi="宋体"/>
                <w:szCs w:val="21"/>
              </w:rPr>
            </w:pPr>
            <w:r>
              <w:rPr>
                <w:rFonts w:hint="eastAsia" w:ascii="宋体" w:hAnsi="宋体"/>
                <w:szCs w:val="21"/>
              </w:rPr>
              <w:t>职    务</w:t>
            </w:r>
          </w:p>
        </w:tc>
        <w:tc>
          <w:tcPr>
            <w:tcW w:w="3189" w:type="dxa"/>
            <w:vAlign w:val="center"/>
          </w:tcPr>
          <w:p>
            <w:pPr>
              <w:pStyle w:val="11"/>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1"/>
              <w:jc w:val="center"/>
              <w:rPr>
                <w:rFonts w:ascii="宋体" w:hAnsi="宋体"/>
                <w:szCs w:val="21"/>
              </w:rPr>
            </w:pPr>
            <w:r>
              <w:rPr>
                <w:rFonts w:hint="eastAsia" w:ascii="宋体"/>
                <w:szCs w:val="21"/>
              </w:rPr>
              <w:t>产生方式</w:t>
            </w:r>
          </w:p>
        </w:tc>
        <w:tc>
          <w:tcPr>
            <w:tcW w:w="3097" w:type="dxa"/>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pPr>
              <w:pStyle w:val="11"/>
              <w:jc w:val="center"/>
              <w:rPr>
                <w:rFonts w:ascii="宋体"/>
                <w:szCs w:val="21"/>
              </w:rPr>
            </w:pPr>
            <w:r>
              <w:rPr>
                <w:rFonts w:hint="eastAsia" w:ascii="宋体" w:hAnsi="宋体"/>
                <w:szCs w:val="21"/>
              </w:rPr>
              <w:t>身份证件类型</w:t>
            </w:r>
          </w:p>
        </w:tc>
        <w:tc>
          <w:tcPr>
            <w:tcW w:w="3189" w:type="dxa"/>
            <w:vAlign w:val="center"/>
          </w:tcPr>
          <w:p>
            <w:pPr>
              <w:pStyle w:val="11"/>
              <w:rPr>
                <w:rFonts w:ascii="宋体"/>
                <w:szCs w:val="21"/>
              </w:rPr>
            </w:pPr>
          </w:p>
        </w:tc>
        <w:tc>
          <w:tcPr>
            <w:tcW w:w="1515" w:type="dxa"/>
            <w:vAlign w:val="center"/>
          </w:tcPr>
          <w:p>
            <w:pPr>
              <w:pStyle w:val="11"/>
              <w:jc w:val="center"/>
              <w:rPr>
                <w:rFonts w:ascii="宋体"/>
                <w:szCs w:val="21"/>
              </w:rPr>
            </w:pPr>
            <w:r>
              <w:rPr>
                <w:rFonts w:hint="eastAsia" w:ascii="宋体" w:hAnsi="宋体"/>
                <w:szCs w:val="21"/>
              </w:rPr>
              <w:t>身份证件号码</w:t>
            </w:r>
          </w:p>
        </w:tc>
        <w:tc>
          <w:tcPr>
            <w:tcW w:w="3097" w:type="dxa"/>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1"/>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pStyle w:val="11"/>
              <w:rPr>
                <w:rFonts w:ascii="宋体"/>
                <w:szCs w:val="21"/>
              </w:rPr>
            </w:pPr>
          </w:p>
        </w:tc>
        <w:tc>
          <w:tcPr>
            <w:tcW w:w="1515" w:type="dxa"/>
            <w:tcBorders>
              <w:left w:val="single" w:color="auto" w:sz="4" w:space="0"/>
              <w:right w:val="single" w:color="auto" w:sz="4" w:space="0"/>
            </w:tcBorders>
            <w:vAlign w:val="center"/>
          </w:tcPr>
          <w:p>
            <w:pPr>
              <w:pStyle w:val="11"/>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pStyle w:val="11"/>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1"/>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11"/>
              <w:rPr>
                <w:rFonts w:ascii="宋体"/>
                <w:szCs w:val="21"/>
              </w:rPr>
            </w:pPr>
          </w:p>
        </w:tc>
        <w:tc>
          <w:tcPr>
            <w:tcW w:w="1515" w:type="dxa"/>
            <w:tcBorders>
              <w:left w:val="single" w:color="auto" w:sz="4" w:space="0"/>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pStyle w:val="11"/>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（身份证件复、影印件粘贴处）</w:t>
            </w:r>
          </w:p>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1"/>
              <w:spacing w:line="520" w:lineRule="exact"/>
              <w:rPr>
                <w:rFonts w:ascii="宋体" w:hAnsi="宋体"/>
                <w:szCs w:val="21"/>
              </w:rPr>
            </w:pPr>
            <w:r>
              <w:rPr>
                <w:rFonts w:hint="eastAsia" w:ascii="宋体" w:hAnsi="宋体"/>
                <w:szCs w:val="21"/>
              </w:rPr>
              <w:t>拟任法定代表人签字：</w:t>
            </w: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p>
            <w:pPr>
              <w:pStyle w:val="11"/>
              <w:wordWrap w:val="0"/>
              <w:spacing w:line="520" w:lineRule="exact"/>
              <w:jc w:val="right"/>
              <w:rPr>
                <w:rFonts w:ascii="宋体" w:hAnsi="宋体"/>
                <w:szCs w:val="21"/>
              </w:rPr>
            </w:pPr>
            <w:r>
              <w:rPr>
                <w:rFonts w:hint="eastAsia" w:ascii="宋体" w:hAnsi="宋体"/>
                <w:szCs w:val="21"/>
              </w:rPr>
              <w:t xml:space="preserve">年    月    日       </w:t>
            </w:r>
          </w:p>
        </w:tc>
      </w:tr>
    </w:tbl>
    <w:p>
      <w:pPr>
        <w:pStyle w:val="11"/>
        <w:spacing w:line="400" w:lineRule="exact"/>
        <w:rPr>
          <w:rFonts w:ascii="宋体"/>
          <w:strike/>
          <w:szCs w:val="21"/>
        </w:rPr>
      </w:pPr>
    </w:p>
    <w:p>
      <w:pPr>
        <w:pStyle w:val="11"/>
        <w:spacing w:line="400" w:lineRule="exact"/>
        <w:rPr>
          <w:rFonts w:ascii="宋体"/>
          <w:sz w:val="28"/>
          <w:szCs w:val="28"/>
        </w:rPr>
      </w:pPr>
      <w:r>
        <w:rPr>
          <w:rFonts w:hint="eastAsia" w:ascii="宋体" w:hAnsi="宋体"/>
          <w:sz w:val="28"/>
          <w:szCs w:val="28"/>
        </w:rPr>
        <w:t>附表2</w:t>
      </w:r>
    </w:p>
    <w:p>
      <w:pPr>
        <w:pStyle w:val="11"/>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1"/>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pPr>
              <w:pStyle w:val="11"/>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1"/>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rPr>
                <w:rFonts w:ascii="宋体" w:hAnsi="宋体"/>
                <w:szCs w:val="21"/>
              </w:rPr>
            </w:pPr>
          </w:p>
          <w:p>
            <w:pPr>
              <w:pStyle w:val="11"/>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1"/>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1"/>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pPr>
              <w:pStyle w:val="11"/>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1"/>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备注事项同上</w:t>
            </w:r>
          </w:p>
          <w:p>
            <w:pPr>
              <w:pStyle w:val="11"/>
              <w:spacing w:line="320" w:lineRule="exact"/>
              <w:ind w:left="420" w:leftChars="200"/>
              <w:rPr>
                <w:rFonts w:ascii="宋体" w:hAnsi="宋体"/>
                <w:szCs w:val="21"/>
              </w:rPr>
            </w:pPr>
          </w:p>
          <w:p>
            <w:pPr>
              <w:pStyle w:val="11"/>
              <w:spacing w:line="320" w:lineRule="exact"/>
              <w:ind w:left="420" w:leftChars="200"/>
              <w:rPr>
                <w:rFonts w:ascii="宋体" w:hAnsi="宋体"/>
                <w:szCs w:val="21"/>
              </w:rPr>
            </w:pPr>
          </w:p>
          <w:p>
            <w:pPr>
              <w:pStyle w:val="11"/>
              <w:spacing w:line="320" w:lineRule="exact"/>
              <w:ind w:left="420" w:leftChars="200"/>
              <w:rPr>
                <w:rFonts w:ascii="宋体" w:hAnsi="宋体"/>
                <w:szCs w:val="21"/>
              </w:rPr>
            </w:pPr>
          </w:p>
          <w:p>
            <w:pPr>
              <w:pStyle w:val="11"/>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pPr>
              <w:pStyle w:val="11"/>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1"/>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1"/>
              <w:spacing w:line="400" w:lineRule="exact"/>
              <w:rPr>
                <w:rFonts w:ascii="宋体"/>
                <w:szCs w:val="21"/>
              </w:rPr>
            </w:pPr>
          </w:p>
          <w:p>
            <w:pPr>
              <w:pStyle w:val="11"/>
              <w:spacing w:line="500" w:lineRule="exact"/>
              <w:jc w:val="center"/>
              <w:rPr>
                <w:rFonts w:ascii="宋体" w:hAnsi="宋体"/>
                <w:szCs w:val="21"/>
              </w:rPr>
            </w:pP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 xml:space="preserve"> 备注事项同上</w:t>
            </w:r>
          </w:p>
          <w:p>
            <w:pPr>
              <w:pStyle w:val="11"/>
              <w:spacing w:line="320" w:lineRule="exact"/>
              <w:ind w:left="420" w:leftChars="200"/>
              <w:jc w:val="left"/>
              <w:rPr>
                <w:rFonts w:ascii="宋体" w:hAnsi="宋体"/>
                <w:szCs w:val="21"/>
              </w:rPr>
            </w:pPr>
          </w:p>
          <w:p>
            <w:pPr>
              <w:pStyle w:val="11"/>
              <w:spacing w:line="320" w:lineRule="exact"/>
              <w:jc w:val="left"/>
              <w:rPr>
                <w:rFonts w:ascii="宋体" w:hAnsi="宋体"/>
                <w:szCs w:val="21"/>
              </w:rPr>
            </w:pPr>
          </w:p>
          <w:p>
            <w:pPr>
              <w:pStyle w:val="11"/>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1"/>
    </w:tbl>
    <w:p>
      <w:pPr>
        <w:jc w:val="center"/>
        <w:rPr>
          <w:rFonts w:ascii="宋体"/>
          <w:strike/>
          <w:sz w:val="28"/>
          <w:szCs w:val="28"/>
        </w:rPr>
        <w:sectPr>
          <w:pgSz w:w="16838" w:h="11906" w:orient="landscape"/>
          <w:pgMar w:top="1797" w:right="1361" w:bottom="1797" w:left="1361" w:header="851" w:footer="992" w:gutter="0"/>
          <w:cols w:space="720" w:num="1"/>
          <w:docGrid w:type="lines" w:linePitch="312" w:charSpace="0"/>
        </w:sectPr>
      </w:pPr>
      <w:r>
        <w:rPr>
          <w:rFonts w:hint="eastAsia" w:hAnsi="宋体" w:cs="宋体"/>
          <w:bCs/>
          <w:iCs/>
        </w:rPr>
        <w:t xml:space="preserve">                                                                                            </w:t>
      </w:r>
      <w:r>
        <w:rPr>
          <w:rFonts w:hint="eastAsia" w:ascii="宋体" w:hAnsi="宋体" w:cs="宋体"/>
          <w:bCs/>
          <w:iCs/>
        </w:rPr>
        <w:t>单位：万元（币种：□人民币  □其他</w:t>
      </w:r>
    </w:p>
    <w:p>
      <w:pPr>
        <w:pStyle w:val="11"/>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1"/>
        <w:spacing w:line="520" w:lineRule="exact"/>
        <w:jc w:val="center"/>
        <w:outlineLvl w:val="2"/>
        <w:rPr>
          <w:rFonts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vAlign w:val="center"/>
          </w:tcPr>
          <w:p>
            <w:pPr>
              <w:pStyle w:val="11"/>
              <w:spacing w:line="520" w:lineRule="exact"/>
              <w:jc w:val="center"/>
              <w:rPr>
                <w:rFonts w:ascii="宋体"/>
                <w:szCs w:val="21"/>
              </w:rPr>
            </w:pPr>
          </w:p>
        </w:tc>
        <w:tc>
          <w:tcPr>
            <w:tcW w:w="1843"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958" w:type="dxa"/>
            <w:tcBorders>
              <w:top w:val="single" w:color="auto" w:sz="12" w:space="0"/>
            </w:tcBorders>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vAlign w:val="center"/>
          </w:tcPr>
          <w:p>
            <w:pPr>
              <w:pStyle w:val="11"/>
              <w:jc w:val="center"/>
              <w:rPr>
                <w:rFonts w:ascii="宋体"/>
                <w:szCs w:val="21"/>
              </w:rPr>
            </w:pPr>
            <w:r>
              <w:rPr>
                <w:rFonts w:hint="eastAsia" w:ascii="宋体" w:hAnsi="宋体"/>
                <w:szCs w:val="21"/>
              </w:rPr>
              <w:t>移动电话</w:t>
            </w:r>
          </w:p>
        </w:tc>
        <w:tc>
          <w:tcPr>
            <w:tcW w:w="3402" w:type="dxa"/>
            <w:vAlign w:val="center"/>
          </w:tcPr>
          <w:p>
            <w:pPr>
              <w:pStyle w:val="11"/>
              <w:spacing w:line="520" w:lineRule="exact"/>
              <w:jc w:val="center"/>
              <w:rPr>
                <w:rFonts w:ascii="宋体"/>
                <w:szCs w:val="21"/>
              </w:rPr>
            </w:pPr>
          </w:p>
        </w:tc>
        <w:tc>
          <w:tcPr>
            <w:tcW w:w="1843" w:type="dxa"/>
            <w:vAlign w:val="center"/>
          </w:tcPr>
          <w:p>
            <w:pPr>
              <w:pStyle w:val="11"/>
              <w:jc w:val="center"/>
              <w:rPr>
                <w:rFonts w:ascii="宋体"/>
                <w:szCs w:val="21"/>
              </w:rPr>
            </w:pPr>
            <w:r>
              <w:rPr>
                <w:rFonts w:hint="eastAsia" w:ascii="宋体" w:hAnsi="宋体"/>
                <w:szCs w:val="21"/>
              </w:rPr>
              <w:t>电子邮箱</w:t>
            </w:r>
          </w:p>
        </w:tc>
        <w:tc>
          <w:tcPr>
            <w:tcW w:w="2958" w:type="dxa"/>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843"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widowControl/>
        <w:spacing w:line="560" w:lineRule="exact"/>
        <w:jc w:val="left"/>
        <w:rPr>
          <w:rFonts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jc w:val="left"/>
        <w:rPr>
          <w:rFonts w:hAnsi="宋体" w:cs="宋体"/>
          <w:bCs/>
          <w:kern w:val="0"/>
          <w:sz w:val="24"/>
        </w:rPr>
      </w:pPr>
    </w:p>
    <w:p>
      <w:pPr>
        <w:ind w:firstLine="120" w:firstLineChars="50"/>
        <w:jc w:val="left"/>
        <w:rPr>
          <w:rFonts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Ansi="宋体" w:cs="宋体"/>
          <w:bCs/>
          <w:kern w:val="0"/>
          <w:sz w:val="24"/>
        </w:rPr>
      </w:pPr>
    </w:p>
    <w:p>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 xml:space="preserve">      年       月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12"/>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Pr>
        <w:pStyle w:val="11"/>
        <w:spacing w:line="520" w:lineRule="exact"/>
        <w:jc w:val="center"/>
        <w:rPr>
          <w:rFonts w:ascii="宋体" w:hAnsi="宋体"/>
          <w:b/>
          <w:bCs/>
          <w:sz w:val="36"/>
          <w:szCs w:val="36"/>
        </w:rPr>
      </w:pPr>
    </w:p>
    <w:p>
      <w:pPr>
        <w:pStyle w:val="11"/>
        <w:spacing w:line="520" w:lineRule="exact"/>
        <w:jc w:val="center"/>
        <w:rPr>
          <w:rFonts w:ascii="宋体" w:hAnsi="宋体"/>
          <w:b/>
          <w:bCs/>
          <w:sz w:val="36"/>
          <w:szCs w:val="36"/>
        </w:rPr>
      </w:pPr>
    </w:p>
    <w:p>
      <w:pPr>
        <w:pStyle w:val="11"/>
        <w:spacing w:line="520" w:lineRule="exact"/>
        <w:jc w:val="center"/>
        <w:rPr>
          <w:rFonts w:ascii="宋体" w:hAnsi="宋体"/>
          <w:b/>
          <w:bCs/>
          <w:sz w:val="36"/>
          <w:szCs w:val="36"/>
        </w:rPr>
      </w:pPr>
      <w:r>
        <w:rPr>
          <w:rFonts w:hint="eastAsia" w:ascii="宋体" w:hAnsi="宋体"/>
          <w:b/>
          <w:bCs/>
          <w:sz w:val="36"/>
          <w:szCs w:val="36"/>
        </w:rPr>
        <w:t>财务负责人信息</w:t>
      </w:r>
    </w:p>
    <w:p>
      <w:pPr>
        <w:pStyle w:val="11"/>
        <w:spacing w:line="520" w:lineRule="exact"/>
        <w:jc w:val="center"/>
        <w:rPr>
          <w:rFonts w:ascii="宋体" w:hAnsi="宋体"/>
          <w:b/>
          <w:bCs/>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（身份证件复印件粘贴处）</w:t>
            </w: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tc>
      </w:tr>
    </w:tbl>
    <w:p>
      <w:pPr>
        <w:autoSpaceDE w:val="0"/>
        <w:autoSpaceDN w:val="0"/>
        <w:adjustRightInd w:val="0"/>
        <w:spacing w:after="93" w:afterLines="30"/>
        <w:rPr>
          <w:rFonts w:ascii="宋体" w:hAnsi="宋体"/>
          <w:i/>
          <w:iCs/>
          <w:szCs w:val="21"/>
        </w:rPr>
      </w:pPr>
    </w:p>
    <w:p/>
    <w:p>
      <w:pPr>
        <w:widowControl/>
        <w:jc w:val="left"/>
        <w:rPr>
          <w:rFonts w:ascii="宋体" w:hAnsi="宋体" w:cs="楷体"/>
          <w:szCs w:val="21"/>
        </w:rPr>
      </w:pPr>
      <w:r>
        <w:rPr>
          <w:rFonts w:ascii="宋体" w:hAnsi="宋体" w:cs="楷体"/>
          <w:szCs w:val="21"/>
        </w:rPr>
        <w:br w:type="page"/>
      </w: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宋体" w:hAnsi="宋体"/>
          <w:szCs w:val="21"/>
        </w:rPr>
      </w:pPr>
      <w:r>
        <w:rPr>
          <w:rFonts w:hint="eastAsia" w:ascii="仿宋_GB2312" w:eastAsia="仿宋_GB2312" w:cs="宋体"/>
          <w:kern w:val="0"/>
          <w:szCs w:val="21"/>
        </w:rPr>
        <w:t xml:space="preserve">  </w:t>
      </w: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widowControl/>
        <w:jc w:val="left"/>
        <w:rPr>
          <w:rFonts w:ascii="宋体" w:hAnsi="宋体" w:cs="楷体"/>
          <w:szCs w:val="21"/>
        </w:rPr>
      </w:pPr>
      <w:r>
        <w:rPr>
          <w:rFonts w:ascii="宋体" w:hAnsi="宋体" w:cs="楷体"/>
          <w:szCs w:val="21"/>
        </w:rPr>
        <w:br w:type="page"/>
      </w:r>
    </w:p>
    <w:p>
      <w:pPr>
        <w:pStyle w:val="13"/>
        <w:spacing w:after="0" w:line="240" w:lineRule="auto"/>
        <w:rPr>
          <w:rFonts w:ascii="黑体" w:hAnsi="黑体" w:eastAsia="黑体" w:cs="黑体"/>
          <w:b w:val="0"/>
          <w:bCs/>
          <w:kern w:val="0"/>
          <w:sz w:val="44"/>
          <w:szCs w:val="44"/>
        </w:rPr>
      </w:pPr>
      <w:r>
        <w:rPr>
          <w:rFonts w:hint="eastAsia" w:ascii="黑体" w:hAnsi="黑体" w:eastAsia="黑体" w:cs="黑体"/>
          <w:b w:val="0"/>
          <w:bCs/>
          <w:kern w:val="0"/>
          <w:sz w:val="44"/>
          <w:szCs w:val="44"/>
        </w:rPr>
        <w:t>住所（经营场所）承诺书</w:t>
      </w:r>
    </w:p>
    <w:tbl>
      <w:tblPr>
        <w:tblStyle w:val="5"/>
        <w:tblpPr w:leftFromText="180" w:rightFromText="180" w:vertAnchor="text" w:tblpXSpec="center" w:tblpY="1"/>
        <w:tblOverlap w:val="never"/>
        <w:tblW w:w="90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12" w:type="dxa"/>
            <w:noWrap w:val="0"/>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市场主体名称</w:t>
            </w:r>
          </w:p>
        </w:tc>
        <w:tc>
          <w:tcPr>
            <w:tcW w:w="6927" w:type="dxa"/>
            <w:noWrap w:val="0"/>
            <w:vAlign w:val="center"/>
          </w:tcPr>
          <w:p>
            <w:pPr>
              <w:rPr>
                <w:rFonts w:ascii="宋体" w:hAnsi="宋体"/>
                <w:szCs w:val="21"/>
              </w:rPr>
            </w:pPr>
          </w:p>
          <w:p>
            <w:pPr>
              <w:rPr>
                <w:rFonts w:ascii="宋体" w:hAnsi="宋体"/>
                <w:szCs w:val="21"/>
              </w:rPr>
            </w:pPr>
          </w:p>
          <w:p>
            <w:pPr>
              <w:jc w:val="right"/>
              <w:rPr>
                <w:rFonts w:ascii="宋体" w:hAnsi="宋体" w:eastAsia="宋体"/>
                <w:szCs w:val="21"/>
              </w:rPr>
            </w:pPr>
            <w:r>
              <w:rPr>
                <w:rFonts w:hint="eastAsia" w:ascii="宋体" w:hAnsi="宋体" w:eastAsia="宋体"/>
                <w:szCs w:val="21"/>
              </w:rPr>
              <w:t>（个体工商户不申请名称的填写经营者姓名）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2" w:type="dxa"/>
            <w:noWrap w:val="0"/>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统一社会信用代码</w:t>
            </w:r>
          </w:p>
        </w:tc>
        <w:tc>
          <w:tcPr>
            <w:tcW w:w="6927" w:type="dxa"/>
            <w:noWrap w:val="0"/>
            <w:vAlign w:val="center"/>
          </w:tcPr>
          <w:p>
            <w:pPr>
              <w:rPr>
                <w:rFonts w:ascii="宋体" w:hAnsi="宋体"/>
                <w:szCs w:val="21"/>
              </w:rPr>
            </w:pPr>
          </w:p>
          <w:p>
            <w:pPr>
              <w:rPr>
                <w:rFonts w:ascii="宋体" w:hAnsi="宋体"/>
                <w:szCs w:val="21"/>
              </w:rPr>
            </w:pPr>
          </w:p>
          <w:p>
            <w:pPr>
              <w:jc w:val="right"/>
              <w:rPr>
                <w:rFonts w:ascii="宋体" w:hAnsi="宋体"/>
                <w:szCs w:val="21"/>
              </w:rPr>
            </w:pPr>
            <w:r>
              <w:rPr>
                <w:rFonts w:hint="eastAsia" w:ascii="宋体" w:hAnsi="宋体" w:eastAsia="宋体"/>
                <w:szCs w:val="21"/>
              </w:rPr>
              <w:t>（设立登记不填写）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2" w:type="dxa"/>
            <w:tcBorders>
              <w:bottom w:val="single" w:color="auto" w:sz="12" w:space="0"/>
            </w:tcBorders>
            <w:noWrap w:val="0"/>
            <w:vAlign w:val="center"/>
          </w:tcPr>
          <w:p>
            <w:pPr>
              <w:autoSpaceDE w:val="0"/>
              <w:autoSpaceDN w:val="0"/>
              <w:adjustRightInd w:val="0"/>
              <w:spacing w:line="280" w:lineRule="exact"/>
              <w:jc w:val="center"/>
              <w:rPr>
                <w:rFonts w:ascii="宋体" w:hAnsi="宋体" w:eastAsia="宋体"/>
                <w:szCs w:val="21"/>
              </w:rPr>
            </w:pPr>
            <w:r>
              <w:rPr>
                <w:rFonts w:hint="eastAsia" w:ascii="宋体" w:hAnsi="宋体" w:eastAsia="宋体"/>
                <w:szCs w:val="21"/>
              </w:rPr>
              <w:t>住所、经营场所</w:t>
            </w:r>
          </w:p>
          <w:p>
            <w:pPr>
              <w:autoSpaceDE w:val="0"/>
              <w:autoSpaceDN w:val="0"/>
              <w:adjustRightInd w:val="0"/>
              <w:spacing w:line="280" w:lineRule="exact"/>
              <w:jc w:val="center"/>
              <w:rPr>
                <w:rFonts w:ascii="宋体" w:hAnsi="宋体" w:eastAsia="宋体"/>
                <w:szCs w:val="21"/>
              </w:rPr>
            </w:pPr>
            <w:r>
              <w:rPr>
                <w:rFonts w:hint="eastAsia" w:ascii="宋体" w:hAnsi="宋体" w:eastAsia="宋体"/>
                <w:szCs w:val="21"/>
              </w:rPr>
              <w:t>登记办理方式</w:t>
            </w:r>
          </w:p>
        </w:tc>
        <w:tc>
          <w:tcPr>
            <w:tcW w:w="6927" w:type="dxa"/>
            <w:tcBorders>
              <w:bottom w:val="single" w:color="auto" w:sz="12" w:space="0"/>
            </w:tcBorders>
            <w:noWrap w:val="0"/>
            <w:vAlign w:val="center"/>
          </w:tcPr>
          <w:p>
            <w:pPr>
              <w:spacing w:line="280" w:lineRule="exact"/>
              <w:jc w:val="center"/>
              <w:rPr>
                <w:rFonts w:ascii="宋体" w:hAnsi="宋体"/>
                <w:szCs w:val="21"/>
              </w:rPr>
            </w:pPr>
            <w:r>
              <w:rPr>
                <w:rFonts w:hint="eastAsia" w:ascii="宋体" w:hAnsi="宋体" w:eastAsia="宋体"/>
                <w:bCs/>
                <w:szCs w:val="21"/>
              </w:rPr>
              <w:t>□</w:t>
            </w:r>
            <w:r>
              <w:rPr>
                <w:rFonts w:hint="eastAsia" w:ascii="宋体" w:hAnsi="宋体" w:eastAsia="宋体"/>
                <w:szCs w:val="21"/>
              </w:rPr>
              <w:t xml:space="preserve">住所、经营场所申报承诺 </w:t>
            </w:r>
            <w:r>
              <w:rPr>
                <w:rFonts w:ascii="宋体" w:hAnsi="宋体" w:eastAsia="宋体"/>
                <w:szCs w:val="21"/>
              </w:rPr>
              <w:t xml:space="preserve">   </w:t>
            </w:r>
            <w:r>
              <w:rPr>
                <w:rFonts w:hint="eastAsia" w:ascii="宋体" w:hAnsi="宋体" w:eastAsia="宋体"/>
                <w:bCs/>
                <w:szCs w:val="21"/>
              </w:rPr>
              <w:t>□</w:t>
            </w:r>
            <w:r>
              <w:rPr>
                <w:rFonts w:hint="eastAsia" w:ascii="宋体" w:hAnsi="宋体" w:eastAsia="宋体"/>
                <w:szCs w:val="21"/>
              </w:rPr>
              <w:t>提交住所、经营场所相关使用文件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39" w:type="dxa"/>
            <w:gridSpan w:val="2"/>
            <w:noWrap w:val="0"/>
            <w:vAlign w:val="center"/>
          </w:tcPr>
          <w:p>
            <w:pPr>
              <w:spacing w:line="280" w:lineRule="exact"/>
              <w:jc w:val="center"/>
              <w:rPr>
                <w:rFonts w:ascii="宋体" w:hAnsi="宋体" w:cs="宋体"/>
                <w:sz w:val="24"/>
              </w:rPr>
            </w:pPr>
            <w:r>
              <w:rPr>
                <w:rFonts w:hint="eastAsia" w:ascii="黑体" w:hAnsi="宋体" w:eastAsia="黑体"/>
                <w:b/>
                <w:bCs/>
                <w:sz w:val="24"/>
                <w:lang w:val="zh-CN"/>
              </w:rPr>
              <w:t>□住所（经营场所）地址（坐落）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211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rPr>
            </w:pPr>
            <w:r>
              <w:rPr>
                <w:rFonts w:hint="eastAsia" w:ascii="宋体" w:hAnsi="宋体" w:eastAsia="宋体"/>
                <w:bCs/>
                <w:szCs w:val="21"/>
              </w:rPr>
              <w:t>地址（坐落）</w:t>
            </w:r>
          </w:p>
        </w:tc>
        <w:tc>
          <w:tcPr>
            <w:tcW w:w="6927" w:type="dxa"/>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spacing w:after="156" w:afterLines="50" w:line="360" w:lineRule="exact"/>
              <w:rPr>
                <w:rFonts w:ascii="宋体" w:hAnsi="宋体" w:eastAsia="宋体"/>
                <w:bCs/>
              </w:rPr>
            </w:pPr>
            <w:r>
              <w:rPr>
                <w:rFonts w:hint="eastAsia" w:ascii="宋体" w:hAnsi="宋体" w:eastAsia="宋体"/>
                <w:bCs/>
              </w:rPr>
              <w:t>辽宁省</w:t>
            </w:r>
            <w:r>
              <w:rPr>
                <w:rFonts w:ascii="宋体" w:hAnsi="宋体" w:eastAsia="宋体"/>
                <w:bCs/>
              </w:rPr>
              <w:t>________</w:t>
            </w:r>
            <w:r>
              <w:rPr>
                <w:rFonts w:hint="eastAsia" w:ascii="宋体" w:hAnsi="宋体" w:eastAsia="宋体"/>
                <w:bCs/>
              </w:rPr>
              <w:t>市（地区/盟/自治州）</w:t>
            </w:r>
            <w:r>
              <w:rPr>
                <w:rFonts w:ascii="宋体" w:hAnsi="宋体" w:eastAsia="宋体"/>
                <w:bCs/>
              </w:rPr>
              <w:t>________</w:t>
            </w:r>
            <w:r>
              <w:rPr>
                <w:rFonts w:hint="eastAsia" w:ascii="宋体" w:hAnsi="宋体" w:eastAsia="宋体"/>
                <w:bCs/>
              </w:rPr>
              <w:t>县（自治县/旗/自治旗/市/区）</w:t>
            </w:r>
            <w:r>
              <w:rPr>
                <w:rFonts w:ascii="宋体" w:hAnsi="宋体" w:eastAsia="宋体"/>
                <w:bCs/>
              </w:rPr>
              <w:t>________</w:t>
            </w:r>
            <w:r>
              <w:rPr>
                <w:rFonts w:hint="eastAsia" w:ascii="宋体" w:hAnsi="宋体" w:eastAsia="宋体"/>
                <w:bCs/>
              </w:rPr>
              <w:t>乡（民族乡/镇/街道）</w:t>
            </w:r>
            <w:r>
              <w:rPr>
                <w:rFonts w:ascii="宋体" w:hAnsi="宋体" w:eastAsia="宋体"/>
                <w:bCs/>
              </w:rPr>
              <w:t>________</w:t>
            </w:r>
            <w:r>
              <w:rPr>
                <w:rFonts w:hint="eastAsia" w:ascii="宋体" w:hAnsi="宋体" w:eastAsia="宋体"/>
                <w:bCs/>
              </w:rPr>
              <w:t>村（路/社区）</w:t>
            </w:r>
            <w:r>
              <w:rPr>
                <w:rFonts w:ascii="宋体" w:hAnsi="宋体" w:eastAsia="宋体"/>
                <w:bCs/>
              </w:rPr>
              <w:t>________</w:t>
            </w:r>
            <w:r>
              <w:rPr>
                <w:rFonts w:hint="eastAsia" w:ascii="宋体" w:hAnsi="宋体" w:eastAsia="宋体"/>
                <w:bCs/>
              </w:rPr>
              <w:t>号</w:t>
            </w:r>
            <w:r>
              <w:rPr>
                <w:rFonts w:ascii="宋体" w:hAnsi="宋体" w:eastAsia="宋体"/>
                <w:bCs/>
              </w:rPr>
              <w:t>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211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宋体"/>
                <w:b/>
                <w:bCs/>
                <w:szCs w:val="21"/>
                <w:lang w:val="zh-CN"/>
              </w:rPr>
            </w:pPr>
            <w:r>
              <w:rPr>
                <w:rFonts w:hint="eastAsia" w:ascii="宋体" w:hAnsi="宋体" w:eastAsia="宋体"/>
                <w:bCs/>
                <w:szCs w:val="21"/>
              </w:rPr>
              <w:t>使用权取得方式</w:t>
            </w:r>
          </w:p>
        </w:tc>
        <w:tc>
          <w:tcPr>
            <w:tcW w:w="692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hAnsi="宋体"/>
                <w:bCs/>
                <w:szCs w:val="21"/>
                <w:u w:val="single"/>
              </w:rPr>
            </w:pPr>
            <w:r>
              <w:rPr>
                <w:rFonts w:hint="eastAsia" w:ascii="宋体" w:hAnsi="宋体" w:eastAsia="宋体"/>
                <w:bCs/>
                <w:szCs w:val="21"/>
              </w:rPr>
              <w:t xml:space="preserve">□ 自有 </w:t>
            </w:r>
            <w:r>
              <w:rPr>
                <w:rFonts w:ascii="宋体" w:hAnsi="宋体" w:eastAsia="宋体"/>
                <w:bCs/>
                <w:szCs w:val="21"/>
              </w:rPr>
              <w:t xml:space="preserve">   </w:t>
            </w:r>
            <w:r>
              <w:rPr>
                <w:rFonts w:hint="eastAsia" w:ascii="宋体" w:hAnsi="宋体" w:eastAsia="宋体"/>
                <w:bCs/>
                <w:szCs w:val="21"/>
              </w:rPr>
              <w:t xml:space="preserve">□ 租赁 </w:t>
            </w:r>
            <w:r>
              <w:rPr>
                <w:rFonts w:ascii="宋体" w:hAnsi="宋体" w:eastAsia="宋体"/>
                <w:bCs/>
                <w:szCs w:val="21"/>
              </w:rPr>
              <w:t xml:space="preserve">   </w:t>
            </w:r>
            <w:r>
              <w:rPr>
                <w:rFonts w:hint="eastAsia" w:ascii="宋体" w:hAnsi="宋体" w:eastAsia="宋体"/>
                <w:bCs/>
                <w:szCs w:val="21"/>
              </w:rPr>
              <w:t xml:space="preserve">□ 无偿使用 </w:t>
            </w:r>
            <w:r>
              <w:rPr>
                <w:rFonts w:ascii="宋体" w:hAnsi="宋体" w:eastAsia="宋体"/>
                <w:bCs/>
                <w:szCs w:val="21"/>
              </w:rPr>
              <w:t xml:space="preserve">   </w:t>
            </w:r>
            <w:r>
              <w:rPr>
                <w:rFonts w:hint="eastAsia" w:ascii="宋体" w:hAnsi="宋体" w:eastAsia="宋体"/>
                <w:bCs/>
                <w:szCs w:val="21"/>
              </w:rPr>
              <w:t>□ 其他_</w:t>
            </w:r>
            <w:r>
              <w:rPr>
                <w:rFonts w:ascii="宋体" w:hAnsi="宋体" w:eastAsia="宋体"/>
                <w:bCs/>
                <w:szCs w:val="21"/>
              </w:rPr>
              <w:t>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39" w:type="dxa"/>
            <w:gridSpan w:val="2"/>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宋体" w:eastAsia="宋体"/>
                <w:bCs/>
                <w:szCs w:val="21"/>
              </w:rPr>
            </w:pPr>
            <w:r>
              <w:rPr>
                <w:rFonts w:hint="eastAsia" w:ascii="黑体" w:hAnsi="宋体" w:eastAsia="黑体"/>
                <w:b/>
                <w:bCs/>
                <w:sz w:val="24"/>
                <w:lang w:val="zh-CN"/>
              </w:rPr>
              <w:t>□申请人承诺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84" w:hRule="atLeast"/>
          <w:jc w:val="center"/>
        </w:trPr>
        <w:tc>
          <w:tcPr>
            <w:tcW w:w="9039" w:type="dxa"/>
            <w:gridSpan w:val="2"/>
            <w:tcBorders>
              <w:top w:val="single" w:color="auto" w:sz="6" w:space="0"/>
              <w:left w:val="single" w:color="auto" w:sz="12" w:space="0"/>
              <w:bottom w:val="single" w:color="auto" w:sz="12" w:space="0"/>
              <w:right w:val="single" w:color="auto" w:sz="12" w:space="0"/>
            </w:tcBorders>
            <w:noWrap w:val="0"/>
            <w:vAlign w:val="center"/>
          </w:tcPr>
          <w:p>
            <w:pPr>
              <w:spacing w:line="320" w:lineRule="exact"/>
              <w:ind w:firstLine="420" w:firstLineChars="200"/>
              <w:contextualSpacing/>
              <w:rPr>
                <w:rFonts w:ascii="宋体" w:hAnsi="宋体" w:eastAsia="宋体"/>
                <w:szCs w:val="21"/>
              </w:rPr>
            </w:pPr>
            <w:r>
              <w:rPr>
                <w:rFonts w:hint="eastAsia" w:ascii="宋体" w:hAnsi="宋体" w:eastAsia="宋体"/>
                <w:szCs w:val="21"/>
              </w:rPr>
              <w:t>1.已取得申报所在地作为住所（经营场所）的合法使用权，地址表述真实无误。申报的住所（经营场所）不是非法建筑、危险建筑，不属于被征收房屋，不属于有禁止性规定的特定行业市场主体住所（经营场所）。</w:t>
            </w:r>
          </w:p>
          <w:p>
            <w:pPr>
              <w:spacing w:line="320" w:lineRule="exact"/>
              <w:ind w:firstLine="420" w:firstLineChars="200"/>
              <w:contextualSpacing/>
              <w:rPr>
                <w:rFonts w:ascii="宋体" w:hAnsi="宋体" w:eastAsia="宋体"/>
                <w:szCs w:val="21"/>
              </w:rPr>
            </w:pPr>
            <w:r>
              <w:rPr>
                <w:rFonts w:hint="eastAsia" w:ascii="宋体" w:hAnsi="宋体" w:eastAsia="宋体"/>
                <w:szCs w:val="21"/>
              </w:rPr>
              <w:t>2.将住宅改变为经营性用房的，已知悉《民法典》的相关规定，已取得有利害关系的业主一致同意。承诺遵守有关房屋管理的法律、法规以及管理规约等规定。</w:t>
            </w:r>
          </w:p>
          <w:p>
            <w:pPr>
              <w:spacing w:line="320" w:lineRule="exact"/>
              <w:ind w:firstLine="420" w:firstLineChars="200"/>
              <w:contextualSpacing/>
              <w:rPr>
                <w:rFonts w:ascii="宋体" w:hAnsi="宋体" w:eastAsia="宋体"/>
                <w:szCs w:val="21"/>
              </w:rPr>
            </w:pPr>
            <w:r>
              <w:rPr>
                <w:rFonts w:hint="eastAsia" w:ascii="宋体" w:hAnsi="宋体" w:eastAsia="宋体"/>
                <w:szCs w:val="21"/>
              </w:rPr>
              <w:t>3.已知晓《市场主体住所（经营场所）禁止类限制类目录》的条件和标准，已达到相应的管理要求。</w:t>
            </w:r>
          </w:p>
          <w:p>
            <w:pPr>
              <w:autoSpaceDE w:val="0"/>
              <w:autoSpaceDN w:val="0"/>
              <w:adjustRightInd w:val="0"/>
              <w:spacing w:line="320" w:lineRule="exact"/>
              <w:ind w:firstLine="420" w:firstLineChars="200"/>
              <w:jc w:val="left"/>
              <w:rPr>
                <w:rFonts w:ascii="宋体" w:hAnsi="宋体" w:eastAsia="宋体" w:cs="Calibri"/>
                <w:kern w:val="0"/>
                <w:szCs w:val="21"/>
              </w:rPr>
            </w:pPr>
            <w:r>
              <w:rPr>
                <w:rFonts w:hint="eastAsia" w:ascii="宋体" w:hAnsi="宋体" w:eastAsia="宋体"/>
                <w:szCs w:val="21"/>
              </w:rPr>
              <w:t>4.自觉接受登记机关和相关监管部门对住所（经营场所）的监督管理，并承担因住所（经营场所）的实际情况与填报不相符、提交虚假材料或者采取其他欺诈手段隐瞒重要事实取得登记以及违反本承诺而引起的一切法律责任。</w:t>
            </w:r>
            <w:r>
              <w:rPr>
                <w:rFonts w:ascii="宋体" w:hAnsi="宋体" w:eastAsia="宋体" w:cs="Calibri"/>
                <w:kern w:val="0"/>
                <w:szCs w:val="21"/>
              </w:rPr>
              <w:t xml:space="preserve"> </w:t>
            </w:r>
          </w:p>
          <w:p>
            <w:pPr>
              <w:autoSpaceDE w:val="0"/>
              <w:autoSpaceDN w:val="0"/>
              <w:adjustRightInd w:val="0"/>
              <w:spacing w:line="320" w:lineRule="exact"/>
              <w:ind w:firstLine="420" w:firstLineChars="200"/>
              <w:jc w:val="left"/>
              <w:rPr>
                <w:rFonts w:ascii="宋体" w:hAnsi="宋体" w:eastAsia="宋体" w:cs="宋体"/>
                <w:kern w:val="0"/>
                <w:szCs w:val="21"/>
              </w:rPr>
            </w:pPr>
            <w:r>
              <w:rPr>
                <w:rFonts w:ascii="宋体" w:hAnsi="宋体" w:eastAsia="宋体" w:cs="Calibri"/>
                <w:kern w:val="0"/>
                <w:szCs w:val="21"/>
              </w:rPr>
              <w:t>5</w:t>
            </w:r>
            <w:r>
              <w:rPr>
                <w:rFonts w:ascii="宋体" w:hAnsi="宋体" w:eastAsia="宋体" w:cs="宋体"/>
                <w:kern w:val="0"/>
                <w:szCs w:val="21"/>
              </w:rPr>
              <w:t>.</w:t>
            </w:r>
            <w:r>
              <w:rPr>
                <w:rFonts w:hint="eastAsia" w:ascii="宋体" w:hAnsi="宋体" w:eastAsia="宋体" w:cs="宋体"/>
                <w:kern w:val="0"/>
                <w:szCs w:val="21"/>
              </w:rPr>
              <w:t>记载于营业执照的住所（经营场所），为市场主体默认的有效法律文书送达地址；企业申请住所与经营场所分离的，登记的住所为依法确认的法律文书送达地址；该地址临时变化不涉及办理住所变更登记时，市场主体应通过国家企业信用信息公示系统（辽宁）自行填报其它地址或电子邮箱作为有效的法律文书送达地址。人民法院、行政机关通过上述有效法律文书送达地址对市场主体送达诉讼文书、行政文书但相关文书无法被接收（包括无人签收、拒绝签收、无法到达等）的，本市场主体自行承担法律后果。</w:t>
            </w:r>
          </w:p>
          <w:p>
            <w:pPr>
              <w:autoSpaceDE w:val="0"/>
              <w:autoSpaceDN w:val="0"/>
              <w:adjustRightInd w:val="0"/>
              <w:spacing w:line="320" w:lineRule="exact"/>
              <w:ind w:firstLine="420" w:firstLineChars="200"/>
              <w:jc w:val="left"/>
              <w:rPr>
                <w:rFonts w:ascii="宋体" w:hAnsi="宋体" w:eastAsia="宋体" w:cs="宋体"/>
                <w:kern w:val="0"/>
                <w:szCs w:val="21"/>
              </w:rPr>
            </w:pPr>
          </w:p>
          <w:p>
            <w:pPr>
              <w:autoSpaceDE w:val="0"/>
              <w:autoSpaceDN w:val="0"/>
              <w:adjustRightInd w:val="0"/>
              <w:spacing w:line="320" w:lineRule="exact"/>
              <w:ind w:firstLine="420" w:firstLineChars="200"/>
              <w:jc w:val="left"/>
              <w:rPr>
                <w:rFonts w:ascii="宋体" w:hAnsi="宋体" w:eastAsia="宋体"/>
                <w:szCs w:val="21"/>
                <w:lang w:val="zh-CN"/>
              </w:rPr>
            </w:pPr>
            <w:r>
              <w:rPr>
                <w:rFonts w:hint="eastAsia" w:ascii="宋体" w:hAnsi="宋体" w:eastAsia="宋体"/>
                <w:szCs w:val="21"/>
                <w:lang w:val="zh-CN"/>
              </w:rPr>
              <w:t>申请人签字（可另附签字页）：</w:t>
            </w:r>
          </w:p>
          <w:p>
            <w:pPr>
              <w:spacing w:line="320" w:lineRule="exact"/>
              <w:rPr>
                <w:rFonts w:ascii="宋体" w:hAnsi="宋体" w:eastAsia="宋体"/>
                <w:szCs w:val="21"/>
              </w:rPr>
            </w:pPr>
            <w:r>
              <w:rPr>
                <w:rFonts w:hint="eastAsia" w:ascii="宋体" w:hAnsi="宋体" w:eastAsia="宋体"/>
                <w:szCs w:val="21"/>
              </w:rPr>
              <w:t xml:space="preserve">    </w:t>
            </w:r>
          </w:p>
          <w:p>
            <w:pPr>
              <w:autoSpaceDE w:val="0"/>
              <w:autoSpaceDN w:val="0"/>
              <w:adjustRightInd w:val="0"/>
              <w:spacing w:line="320" w:lineRule="exact"/>
              <w:ind w:right="420"/>
              <w:jc w:val="right"/>
              <w:rPr>
                <w:rFonts w:ascii="宋体" w:hAnsi="宋体" w:eastAsia="宋体"/>
                <w:szCs w:val="21"/>
              </w:rPr>
            </w:pPr>
            <w:r>
              <w:rPr>
                <w:rFonts w:hint="eastAsia" w:ascii="宋体" w:hAnsi="宋体" w:eastAsia="宋体"/>
                <w:color w:val="0070C0"/>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pPr>
              <w:autoSpaceDE w:val="0"/>
              <w:autoSpaceDN w:val="0"/>
              <w:adjustRightInd w:val="0"/>
              <w:spacing w:line="320" w:lineRule="exact"/>
              <w:jc w:val="right"/>
              <w:rPr>
                <w:rFonts w:ascii="宋体" w:hAnsi="宋体" w:eastAsia="宋体"/>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r>
        <w:rPr>
          <w:rFonts w:hint="eastAsia" w:ascii="黑体" w:hAnsi="黑体" w:eastAsia="黑体"/>
          <w:sz w:val="44"/>
          <w:szCs w:val="44"/>
          <w:lang w:val="zh-CN"/>
        </w:rPr>
        <w:t>填报说明</w:t>
      </w:r>
    </w:p>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1.设立登记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企业申请住所与经营场所分离登记的，在表格内填报住所信息，住所以外的其他经营场所信息参照表格内填报的“住所（经营场所）地址（坐落）”信息另附页。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2.变更登记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市场主体申请住所（经营场所）变更登记的，仅填报拟变更后的住所（经营场所）信息。</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企业申请住所与经营场所分离登记需要变更住所（经营场所）的，仅填报拟变更后的住所（经营场所）信息，涉及多个经营场所变更的，参照表格内填报的“住所（经营场所）地址（坐落）”信息另附页。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3.企业经营场所备案</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企业申请经营场所备案的，填报申请备案的经营场所信息；在同一登记机关管辖范围内申请多个经营场所备案的，参照表格内填报的“住所（经营场所）地址（坐落）”信息另附页。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.关于承诺人签字（盖章）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设立登记时，有限责任公司由全体股东签署、股份有限公司由全体发起人签署、非公司企业法人由出资人（主管部门）签署、合伙企业由全体合伙人签署、个人独资企业由投资人签署、农民专业合作社由法定代表人签署、个体工商户由经营者签署，签字人数过多可另附签字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cs="宋体"/>
          <w:bCs/>
          <w:sz w:val="28"/>
          <w:szCs w:val="28"/>
        </w:rPr>
      </w:pPr>
      <w:r>
        <w:rPr>
          <w:rFonts w:hint="eastAsia" w:ascii="宋体" w:hAnsi="宋体" w:eastAsia="宋体"/>
          <w:sz w:val="28"/>
          <w:szCs w:val="28"/>
        </w:rPr>
        <w:t>变更登记时，</w:t>
      </w:r>
      <w:r>
        <w:rPr>
          <w:rFonts w:hint="eastAsia" w:ascii="宋体" w:hAnsi="宋体" w:eastAsia="宋体"/>
          <w:sz w:val="28"/>
          <w:szCs w:val="28"/>
          <w:lang w:val="zh-CN"/>
        </w:rPr>
        <w:t>公司、非公司企业法人、非公司外资企业、农民专业合作社（联合社）由法定代表人签字</w:t>
      </w:r>
      <w:r>
        <w:rPr>
          <w:rFonts w:hint="eastAsia" w:ascii="宋体" w:hAnsi="宋体" w:eastAsia="宋体" w:cs="宋体"/>
          <w:bCs/>
          <w:sz w:val="28"/>
          <w:szCs w:val="28"/>
        </w:rPr>
        <w:t>并加盖公章</w:t>
      </w:r>
      <w:r>
        <w:rPr>
          <w:rFonts w:hint="eastAsia" w:ascii="宋体" w:hAnsi="宋体" w:eastAsia="宋体"/>
          <w:sz w:val="28"/>
          <w:szCs w:val="28"/>
          <w:lang w:val="zh-CN"/>
        </w:rPr>
        <w:t>；合伙企业由执行事务合伙人签字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lang w:val="zh-CN"/>
        </w:rPr>
        <w:t>个人独资企业由投资人签字</w:t>
      </w:r>
      <w:r>
        <w:rPr>
          <w:rFonts w:hint="eastAsia" w:ascii="宋体" w:hAnsi="宋体" w:eastAsia="宋体" w:cs="宋体"/>
          <w:bCs/>
          <w:sz w:val="28"/>
          <w:szCs w:val="28"/>
        </w:rPr>
        <w:t>并加盖公章</w:t>
      </w:r>
      <w:r>
        <w:rPr>
          <w:rFonts w:hint="eastAsia" w:ascii="宋体" w:hAnsi="宋体" w:eastAsia="宋体"/>
          <w:sz w:val="28"/>
          <w:szCs w:val="28"/>
          <w:lang w:val="zh-CN"/>
        </w:rPr>
        <w:t>；</w:t>
      </w:r>
      <w:r>
        <w:rPr>
          <w:rFonts w:hint="eastAsia" w:ascii="宋体" w:hAnsi="宋体" w:eastAsia="宋体" w:cs="宋体"/>
          <w:bCs/>
          <w:sz w:val="28"/>
          <w:szCs w:val="28"/>
        </w:rPr>
        <w:t>个体工商户由经营者签署。</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分公司、营业单位、非法人分支机构、农民专业合作社（联合社）分支机构，由其隶属主体的法定代表人签字并加盖隶属主体公章；</w:t>
      </w:r>
      <w:r>
        <w:rPr>
          <w:rFonts w:hint="eastAsia" w:ascii="宋体" w:hAnsi="宋体" w:eastAsia="宋体"/>
          <w:sz w:val="28"/>
          <w:szCs w:val="28"/>
          <w:lang w:val="zh-CN"/>
        </w:rPr>
        <w:t>合伙企业分支机构由隶属企业执行事务合伙人签字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rPr>
        <w:t>个人独资企业分支机构由隶属企业投资人签字并加盖隶属企业公章。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cs="宋体"/>
          <w:bCs/>
          <w:sz w:val="28"/>
          <w:szCs w:val="28"/>
        </w:rPr>
        <w:t>外国（地区）企业在中国境内从事生产经营活动和外国（地区）企业常驻代表机构，由其外国（地区）企业有权签字人签署。</w:t>
      </w:r>
    </w:p>
    <w:p>
      <w:pPr>
        <w:pStyle w:val="12"/>
        <w:ind w:firstLine="0" w:firstLineChars="0"/>
        <w:rPr>
          <w:rFonts w:ascii="宋体" w:hAnsi="宋体" w:eastAsia="宋体" w:cs="楷体"/>
          <w:color w:val="auto"/>
          <w:kern w:val="2"/>
          <w:sz w:val="21"/>
          <w:szCs w:val="21"/>
          <w:lang w:eastAsia="zh-CN" w:bidi="ar-S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wMTlhMzBkNmMxODkzM2M2YjhhOGIwYTNkNTYwODYifQ=="/>
  </w:docVars>
  <w:rsids>
    <w:rsidRoot w:val="00485D8E"/>
    <w:rsid w:val="00036E3B"/>
    <w:rsid w:val="0004658A"/>
    <w:rsid w:val="000550F5"/>
    <w:rsid w:val="00066DBC"/>
    <w:rsid w:val="00082E67"/>
    <w:rsid w:val="00083BB8"/>
    <w:rsid w:val="000A215C"/>
    <w:rsid w:val="000A23EB"/>
    <w:rsid w:val="000C6E99"/>
    <w:rsid w:val="000D1BBA"/>
    <w:rsid w:val="0010080C"/>
    <w:rsid w:val="00106F0C"/>
    <w:rsid w:val="001678FB"/>
    <w:rsid w:val="0017181F"/>
    <w:rsid w:val="001844E2"/>
    <w:rsid w:val="001A6950"/>
    <w:rsid w:val="001D5DB4"/>
    <w:rsid w:val="00200F09"/>
    <w:rsid w:val="002D2DC8"/>
    <w:rsid w:val="0030200D"/>
    <w:rsid w:val="0031413E"/>
    <w:rsid w:val="003143BD"/>
    <w:rsid w:val="00346E94"/>
    <w:rsid w:val="00361C2B"/>
    <w:rsid w:val="003B25C2"/>
    <w:rsid w:val="003C260E"/>
    <w:rsid w:val="003E04D0"/>
    <w:rsid w:val="003E6AD6"/>
    <w:rsid w:val="004173FE"/>
    <w:rsid w:val="00434547"/>
    <w:rsid w:val="004548FC"/>
    <w:rsid w:val="004671B3"/>
    <w:rsid w:val="00476740"/>
    <w:rsid w:val="00485BDF"/>
    <w:rsid w:val="00485D8E"/>
    <w:rsid w:val="004B082A"/>
    <w:rsid w:val="004B0EDD"/>
    <w:rsid w:val="004B159C"/>
    <w:rsid w:val="004B648D"/>
    <w:rsid w:val="004C26A9"/>
    <w:rsid w:val="004D355D"/>
    <w:rsid w:val="00536B89"/>
    <w:rsid w:val="00537B27"/>
    <w:rsid w:val="005461EA"/>
    <w:rsid w:val="00593E28"/>
    <w:rsid w:val="005B4683"/>
    <w:rsid w:val="006571D7"/>
    <w:rsid w:val="006A69B2"/>
    <w:rsid w:val="006C267B"/>
    <w:rsid w:val="006F7AA3"/>
    <w:rsid w:val="007257D5"/>
    <w:rsid w:val="007612A5"/>
    <w:rsid w:val="007A0919"/>
    <w:rsid w:val="007D6493"/>
    <w:rsid w:val="007F0581"/>
    <w:rsid w:val="007F780D"/>
    <w:rsid w:val="00810C75"/>
    <w:rsid w:val="0084115D"/>
    <w:rsid w:val="00894097"/>
    <w:rsid w:val="008C248D"/>
    <w:rsid w:val="008D59B2"/>
    <w:rsid w:val="009202CE"/>
    <w:rsid w:val="00930218"/>
    <w:rsid w:val="00934631"/>
    <w:rsid w:val="0096195D"/>
    <w:rsid w:val="009977A3"/>
    <w:rsid w:val="009B0123"/>
    <w:rsid w:val="009B6FA4"/>
    <w:rsid w:val="009D2FEE"/>
    <w:rsid w:val="00A16854"/>
    <w:rsid w:val="00A7160B"/>
    <w:rsid w:val="00AB1E67"/>
    <w:rsid w:val="00AC710F"/>
    <w:rsid w:val="00AE5CCF"/>
    <w:rsid w:val="00B65EDC"/>
    <w:rsid w:val="00B74FEA"/>
    <w:rsid w:val="00B96C1D"/>
    <w:rsid w:val="00B97F4F"/>
    <w:rsid w:val="00BA5AC4"/>
    <w:rsid w:val="00BC7C4F"/>
    <w:rsid w:val="00C20C49"/>
    <w:rsid w:val="00C457DA"/>
    <w:rsid w:val="00CA5FFA"/>
    <w:rsid w:val="00CC619F"/>
    <w:rsid w:val="00CF6D34"/>
    <w:rsid w:val="00D0049C"/>
    <w:rsid w:val="00D00982"/>
    <w:rsid w:val="00D70DA7"/>
    <w:rsid w:val="00DE3C80"/>
    <w:rsid w:val="00DE43F8"/>
    <w:rsid w:val="00E05098"/>
    <w:rsid w:val="00E27976"/>
    <w:rsid w:val="00E34374"/>
    <w:rsid w:val="00E95FB5"/>
    <w:rsid w:val="00EA141E"/>
    <w:rsid w:val="00EE5021"/>
    <w:rsid w:val="00F811E8"/>
    <w:rsid w:val="00FA011B"/>
    <w:rsid w:val="00FC1B88"/>
    <w:rsid w:val="00FD040C"/>
    <w:rsid w:val="00FE7F07"/>
    <w:rsid w:val="485F6C51"/>
    <w:rsid w:val="5DF7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kern w:val="0"/>
      <w:sz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2 Char"/>
    <w:basedOn w:val="6"/>
    <w:link w:val="2"/>
    <w:qFormat/>
    <w:uiPriority w:val="99"/>
    <w:rPr>
      <w:rFonts w:ascii="Times New Roman" w:hAnsi="Times New Roman" w:eastAsia="宋体" w:cs="Times New Roman"/>
      <w:kern w:val="0"/>
      <w:sz w:val="24"/>
      <w:szCs w:val="24"/>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3">
    <w:name w:val="04B-文书标题"/>
    <w:basedOn w:val="1"/>
    <w:qFormat/>
    <w:uiPriority w:val="0"/>
    <w:pPr>
      <w:spacing w:after="192" w:line="500" w:lineRule="exact"/>
      <w:jc w:val="center"/>
    </w:pPr>
    <w:rPr>
      <w:rFonts w:ascii="宋体"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4506</Words>
  <Characters>5168</Characters>
  <Lines>47</Lines>
  <Paragraphs>13</Paragraphs>
  <TotalTime>1</TotalTime>
  <ScaleCrop>false</ScaleCrop>
  <LinksUpToDate>false</LinksUpToDate>
  <CharactersWithSpaces>6039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2022-03-21T06:53:00Z</dcterms:created>
  <dc:creator>韩燚</dc:creator>
  <cp:lastModifiedBy>NTKO</cp:lastModifiedBy>
  <dcterms:modified xsi:type="dcterms:W3CDTF">2022-10-08T06:21:02Z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10A99E58139C4CC49EE64430E2CBDB4C</vt:lpwstr>
  </property>
</Properties>
</file>