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80343">
      <w:pPr>
        <w:ind w:firstLine="2560" w:firstLineChars="800"/>
        <w:rPr>
          <w:rFonts w:ascii="宋体"/>
          <w:sz w:val="32"/>
          <w:szCs w:val="32"/>
        </w:rPr>
      </w:pPr>
    </w:p>
    <w:p w14:paraId="03A325C7">
      <w:pPr>
        <w:ind w:firstLine="2560" w:firstLineChars="800"/>
        <w:rPr>
          <w:rFonts w:ascii="宋体"/>
          <w:sz w:val="32"/>
          <w:szCs w:val="32"/>
        </w:rPr>
      </w:pPr>
    </w:p>
    <w:p w14:paraId="66EC4CF2">
      <w:pPr>
        <w:rPr>
          <w:rFonts w:ascii="宋体"/>
          <w:sz w:val="32"/>
          <w:szCs w:val="32"/>
        </w:rPr>
      </w:pPr>
      <w:bookmarkStart w:id="0" w:name="_GoBack"/>
      <w:bookmarkEnd w:id="0"/>
    </w:p>
    <w:p w14:paraId="21EC4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120" w:lineRule="auto"/>
        <w:ind w:firstLine="2560" w:firstLineChars="8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海发改发</w:t>
      </w:r>
      <w:r>
        <w:rPr>
          <w:rFonts w:hint="eastAsia" w:ascii="仿宋_GB2312" w:hAnsi="宋体" w:eastAsia="仿宋_GB2312" w:cs="黑体"/>
          <w:sz w:val="32"/>
          <w:szCs w:val="32"/>
        </w:rPr>
        <w:t>〔20</w:t>
      </w: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2*</w:t>
      </w:r>
      <w:r>
        <w:rPr>
          <w:rFonts w:hint="eastAsia" w:ascii="仿宋_GB2312" w:hAnsi="宋体" w:eastAsia="仿宋_GB2312" w:cs="黑体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 w14:paraId="3F475593">
      <w:pPr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 w14:paraId="0390FBFD">
      <w:pPr>
        <w:keepNext w:val="0"/>
        <w:keepLines w:val="0"/>
        <w:widowControl/>
        <w:suppressLineNumbers w:val="0"/>
        <w:ind w:firstLine="442" w:firstLineChars="100"/>
        <w:jc w:val="left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关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于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海城市项目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批复</w:t>
      </w:r>
    </w:p>
    <w:p w14:paraId="06699535">
      <w:pPr>
        <w:jc w:val="center"/>
        <w:rPr>
          <w:rFonts w:ascii="黑体" w:eastAsia="黑体"/>
          <w:b/>
          <w:sz w:val="44"/>
          <w:szCs w:val="44"/>
        </w:rPr>
      </w:pPr>
    </w:p>
    <w:p w14:paraId="28B244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  <w:lang w:eastAsia="zh-CN"/>
        </w:rPr>
        <w:t>海</w:t>
      </w: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城市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_GB2312" w:hAnsi="宋体" w:eastAsia="仿宋_GB2312" w:cs="黑体"/>
          <w:sz w:val="32"/>
          <w:szCs w:val="32"/>
        </w:rPr>
        <w:t>：</w:t>
      </w:r>
    </w:p>
    <w:p w14:paraId="029AF1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你单位报来《关于报批海城市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的申请》及相关附件收悉。经评审，现批复如下:</w:t>
      </w:r>
    </w:p>
    <w:p w14:paraId="4AEF88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一、项目名称</w:t>
      </w:r>
    </w:p>
    <w:p w14:paraId="3C0A07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海城市项目</w:t>
      </w:r>
    </w:p>
    <w:p w14:paraId="518104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宋体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黑体"/>
          <w:sz w:val="32"/>
          <w:szCs w:val="32"/>
          <w:lang w:eastAsia="zh-CN"/>
        </w:rPr>
        <w:t>（项目代码：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2305-210381-04-05-*******）</w:t>
      </w:r>
    </w:p>
    <w:p w14:paraId="026A96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建设地址</w:t>
      </w:r>
    </w:p>
    <w:p w14:paraId="7129FA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海城市。</w:t>
      </w:r>
    </w:p>
    <w:p w14:paraId="79D3D00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建设规模、内容</w:t>
      </w:r>
    </w:p>
    <w:p w14:paraId="50D46F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本项目</w:t>
      </w:r>
    </w:p>
    <w:p w14:paraId="5B4FB0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四、项目总投资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及资金来源</w:t>
      </w:r>
    </w:p>
    <w:p w14:paraId="4F057D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项目总投资估算为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，其中工程费用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万元，工程建设其他费用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万元，预备费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资金来源为市财政资金。</w:t>
      </w:r>
    </w:p>
    <w:p w14:paraId="1464DD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项目建设方案</w:t>
      </w:r>
    </w:p>
    <w:p w14:paraId="3ED50629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原则同意</w:t>
      </w:r>
      <w:r>
        <w:rPr>
          <w:rFonts w:hint="eastAsia" w:ascii="仿宋_GB2312" w:eastAsia="仿宋_GB2312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**有限责任公司</w:t>
      </w:r>
      <w:r>
        <w:rPr>
          <w:rFonts w:hint="eastAsia" w:ascii="仿宋_GB2312" w:eastAsia="仿宋_GB2312"/>
          <w:sz w:val="32"/>
          <w:szCs w:val="32"/>
          <w:lang w:eastAsia="zh-CN"/>
        </w:rPr>
        <w:t>编制的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海城市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所选择的方案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并请在实际建设过程中进一步完善，切实达到相关标准。</w:t>
      </w:r>
    </w:p>
    <w:p w14:paraId="7029C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工程建设工期</w:t>
      </w:r>
    </w:p>
    <w:p w14:paraId="3E449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lang w:eastAsia="zh-CN"/>
        </w:rPr>
        <w:t>建设工期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黑体"/>
          <w:color w:val="auto"/>
          <w:sz w:val="32"/>
          <w:szCs w:val="32"/>
          <w:lang w:val="en-US" w:eastAsia="zh-CN"/>
        </w:rPr>
        <w:t>个月</w:t>
      </w:r>
      <w:r>
        <w:rPr>
          <w:rFonts w:hint="eastAsia" w:ascii="仿宋_GB2312" w:hAnsi="宋体" w:eastAsia="仿宋_GB2312" w:cs="黑体"/>
          <w:color w:val="auto"/>
          <w:sz w:val="32"/>
          <w:szCs w:val="32"/>
        </w:rPr>
        <w:t>。</w:t>
      </w:r>
    </w:p>
    <w:p w14:paraId="55207D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招标方式</w:t>
      </w:r>
    </w:p>
    <w:p w14:paraId="304DDA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请严格按照</w:t>
      </w:r>
      <w:r>
        <w:rPr>
          <w:rFonts w:hint="eastAsia" w:ascii="仿宋_GB2312" w:eastAsia="仿宋_GB2312"/>
          <w:sz w:val="32"/>
          <w:szCs w:val="32"/>
        </w:rPr>
        <w:t>《中华人民共和国招标投标法》等法律法规和相关部门规章，开展招标投标工作。</w:t>
      </w:r>
    </w:p>
    <w:p w14:paraId="684EF1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接文后，请严格履行国家基本建设程序，认真落实建设资金，依照项目建设的总体要求，抓紧做好各项前期准备工作后，尽早实施建设。</w:t>
      </w:r>
    </w:p>
    <w:p w14:paraId="6FC4A7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此复</w:t>
      </w:r>
    </w:p>
    <w:p w14:paraId="024A0B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黑体"/>
          <w:sz w:val="32"/>
          <w:szCs w:val="32"/>
          <w:lang w:eastAsia="zh-CN"/>
        </w:rPr>
      </w:pPr>
    </w:p>
    <w:p w14:paraId="262A4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0" w:firstLineChars="1750"/>
        <w:textAlignment w:val="auto"/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黑体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黑体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_GB2312" w:hAnsi="宋体" w:eastAsia="仿宋_GB2312" w:cs="黑体"/>
          <w:sz w:val="32"/>
          <w:szCs w:val="32"/>
        </w:rPr>
        <w:t>日</w:t>
      </w:r>
    </w:p>
    <w:p w14:paraId="3E0AF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黑体"/>
          <w:sz w:val="32"/>
          <w:szCs w:val="32"/>
        </w:rPr>
      </w:pPr>
    </w:p>
    <w:p w14:paraId="620CDF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抄报：海城市人民政府</w:t>
      </w:r>
    </w:p>
    <w:p w14:paraId="2793C76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hanging="96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抄送：海城市财政局、自然资源局、</w:t>
      </w:r>
      <w:r>
        <w:rPr>
          <w:rFonts w:hint="eastAsia" w:ascii="仿宋_GB2312" w:eastAsia="仿宋_GB2312"/>
          <w:sz w:val="32"/>
          <w:szCs w:val="32"/>
          <w:lang w:eastAsia="zh-CN"/>
        </w:rPr>
        <w:t>水利局、生态环境局、</w:t>
      </w:r>
      <w:r>
        <w:rPr>
          <w:rFonts w:hint="eastAsia" w:ascii="仿宋_GB2312" w:eastAsia="仿宋_GB2312"/>
          <w:sz w:val="32"/>
          <w:szCs w:val="32"/>
        </w:rPr>
        <w:t>应急</w:t>
      </w:r>
      <w:r>
        <w:rPr>
          <w:rFonts w:hint="eastAsia" w:ascii="仿宋_GB2312" w:eastAsia="仿宋_GB2312"/>
          <w:sz w:val="32"/>
          <w:szCs w:val="32"/>
          <w:lang w:eastAsia="zh-CN"/>
        </w:rPr>
        <w:t>管理</w:t>
      </w:r>
      <w:r>
        <w:rPr>
          <w:rFonts w:hint="eastAsia" w:ascii="仿宋_GB2312" w:eastAsia="仿宋_GB2312"/>
          <w:sz w:val="32"/>
          <w:szCs w:val="32"/>
        </w:rPr>
        <w:t>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DAAF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9EABB9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EABB9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24E85"/>
    <w:multiLevelType w:val="singleLevel"/>
    <w:tmpl w:val="3B924E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Dc1N2ZhOGYyNzU0MDE4NzU1YzJiN2IwM2RmZTQifQ=="/>
  </w:docVars>
  <w:rsids>
    <w:rsidRoot w:val="3B2925F8"/>
    <w:rsid w:val="01CE3A0A"/>
    <w:rsid w:val="020064F3"/>
    <w:rsid w:val="0202677F"/>
    <w:rsid w:val="02A14EBF"/>
    <w:rsid w:val="03252A89"/>
    <w:rsid w:val="047A39D5"/>
    <w:rsid w:val="04876557"/>
    <w:rsid w:val="04E9740F"/>
    <w:rsid w:val="05201367"/>
    <w:rsid w:val="05576171"/>
    <w:rsid w:val="062836EB"/>
    <w:rsid w:val="066D0819"/>
    <w:rsid w:val="069A230A"/>
    <w:rsid w:val="06BC59D6"/>
    <w:rsid w:val="06D66C14"/>
    <w:rsid w:val="07DA3F39"/>
    <w:rsid w:val="08150A2A"/>
    <w:rsid w:val="08420201"/>
    <w:rsid w:val="0A775ADF"/>
    <w:rsid w:val="0AF50507"/>
    <w:rsid w:val="0C5B46D7"/>
    <w:rsid w:val="0C8278CB"/>
    <w:rsid w:val="0CC263CE"/>
    <w:rsid w:val="0CC3484B"/>
    <w:rsid w:val="0D597D40"/>
    <w:rsid w:val="0D9519A4"/>
    <w:rsid w:val="0DBB6912"/>
    <w:rsid w:val="0E590D7E"/>
    <w:rsid w:val="0EB937BC"/>
    <w:rsid w:val="0FCA39F1"/>
    <w:rsid w:val="106E4AFD"/>
    <w:rsid w:val="108E5CF1"/>
    <w:rsid w:val="10F8252F"/>
    <w:rsid w:val="139F4311"/>
    <w:rsid w:val="14324730"/>
    <w:rsid w:val="14353EBF"/>
    <w:rsid w:val="1446110F"/>
    <w:rsid w:val="15325C06"/>
    <w:rsid w:val="167069E6"/>
    <w:rsid w:val="16F45300"/>
    <w:rsid w:val="18092CFF"/>
    <w:rsid w:val="183701A4"/>
    <w:rsid w:val="194C04E3"/>
    <w:rsid w:val="19B117EF"/>
    <w:rsid w:val="19BF3BBC"/>
    <w:rsid w:val="19EB1821"/>
    <w:rsid w:val="1A0D7929"/>
    <w:rsid w:val="1ACC0DF4"/>
    <w:rsid w:val="1B137B62"/>
    <w:rsid w:val="1B3A5FA2"/>
    <w:rsid w:val="1BEB0B23"/>
    <w:rsid w:val="1C4B2AF5"/>
    <w:rsid w:val="1E0D00BB"/>
    <w:rsid w:val="1E500818"/>
    <w:rsid w:val="1E652EEB"/>
    <w:rsid w:val="1E9428C6"/>
    <w:rsid w:val="214D1614"/>
    <w:rsid w:val="215419AB"/>
    <w:rsid w:val="21C52C25"/>
    <w:rsid w:val="22853E3E"/>
    <w:rsid w:val="23920E9A"/>
    <w:rsid w:val="245C55C6"/>
    <w:rsid w:val="24D22D32"/>
    <w:rsid w:val="26FE3659"/>
    <w:rsid w:val="27646969"/>
    <w:rsid w:val="28751B03"/>
    <w:rsid w:val="28EC45F2"/>
    <w:rsid w:val="290E7871"/>
    <w:rsid w:val="2ABA4704"/>
    <w:rsid w:val="2AC979DA"/>
    <w:rsid w:val="2AE87EF4"/>
    <w:rsid w:val="2B6827FF"/>
    <w:rsid w:val="2C4F2F63"/>
    <w:rsid w:val="2C52651C"/>
    <w:rsid w:val="2C583C37"/>
    <w:rsid w:val="2D7910DB"/>
    <w:rsid w:val="2DE36AF6"/>
    <w:rsid w:val="2EDC2C4B"/>
    <w:rsid w:val="2EE24F70"/>
    <w:rsid w:val="30052642"/>
    <w:rsid w:val="30B02B01"/>
    <w:rsid w:val="3120750A"/>
    <w:rsid w:val="31710A13"/>
    <w:rsid w:val="31712EDB"/>
    <w:rsid w:val="31B03E34"/>
    <w:rsid w:val="31B40068"/>
    <w:rsid w:val="33304B60"/>
    <w:rsid w:val="34F44E34"/>
    <w:rsid w:val="35135D97"/>
    <w:rsid w:val="35544C48"/>
    <w:rsid w:val="35773988"/>
    <w:rsid w:val="35CC74C4"/>
    <w:rsid w:val="35F669AA"/>
    <w:rsid w:val="37CD1EFA"/>
    <w:rsid w:val="386D6DD1"/>
    <w:rsid w:val="38B25020"/>
    <w:rsid w:val="393302F5"/>
    <w:rsid w:val="39860BEB"/>
    <w:rsid w:val="39A741D1"/>
    <w:rsid w:val="3B2925F8"/>
    <w:rsid w:val="3B74640F"/>
    <w:rsid w:val="3BE07C3B"/>
    <w:rsid w:val="3CC105EE"/>
    <w:rsid w:val="3CD66624"/>
    <w:rsid w:val="3D5705FA"/>
    <w:rsid w:val="3E9F1D5F"/>
    <w:rsid w:val="3F3423F7"/>
    <w:rsid w:val="3F3454D5"/>
    <w:rsid w:val="3F964E60"/>
    <w:rsid w:val="41DD0B24"/>
    <w:rsid w:val="41F83317"/>
    <w:rsid w:val="42710263"/>
    <w:rsid w:val="42CA0F93"/>
    <w:rsid w:val="42D57C46"/>
    <w:rsid w:val="43774B9C"/>
    <w:rsid w:val="43841D76"/>
    <w:rsid w:val="438B6784"/>
    <w:rsid w:val="43C46912"/>
    <w:rsid w:val="43D3702E"/>
    <w:rsid w:val="43EC1E39"/>
    <w:rsid w:val="44692B43"/>
    <w:rsid w:val="44C46214"/>
    <w:rsid w:val="4514226D"/>
    <w:rsid w:val="45A03009"/>
    <w:rsid w:val="45B3616A"/>
    <w:rsid w:val="463A5F81"/>
    <w:rsid w:val="46881C47"/>
    <w:rsid w:val="46EA6827"/>
    <w:rsid w:val="46F74436"/>
    <w:rsid w:val="47843460"/>
    <w:rsid w:val="47D425FE"/>
    <w:rsid w:val="48780F7A"/>
    <w:rsid w:val="48781796"/>
    <w:rsid w:val="48967F79"/>
    <w:rsid w:val="48AE3509"/>
    <w:rsid w:val="48DF270B"/>
    <w:rsid w:val="49501B8F"/>
    <w:rsid w:val="499F3EFE"/>
    <w:rsid w:val="4A1719D4"/>
    <w:rsid w:val="4A4A2642"/>
    <w:rsid w:val="4AF427EF"/>
    <w:rsid w:val="4B201A81"/>
    <w:rsid w:val="4B4F0325"/>
    <w:rsid w:val="4B870D8B"/>
    <w:rsid w:val="4BC13264"/>
    <w:rsid w:val="4BCF42A7"/>
    <w:rsid w:val="4C194E4E"/>
    <w:rsid w:val="4C26756B"/>
    <w:rsid w:val="4C467DF9"/>
    <w:rsid w:val="4DB421E8"/>
    <w:rsid w:val="4EFE6EEE"/>
    <w:rsid w:val="4F6A6F79"/>
    <w:rsid w:val="4F794B28"/>
    <w:rsid w:val="50022483"/>
    <w:rsid w:val="501E3056"/>
    <w:rsid w:val="50456FB4"/>
    <w:rsid w:val="50480485"/>
    <w:rsid w:val="50915C17"/>
    <w:rsid w:val="50BD11BC"/>
    <w:rsid w:val="51F55A16"/>
    <w:rsid w:val="51FE652A"/>
    <w:rsid w:val="52C5738C"/>
    <w:rsid w:val="52FF33E3"/>
    <w:rsid w:val="539F20DD"/>
    <w:rsid w:val="53CF4DCB"/>
    <w:rsid w:val="55A01F90"/>
    <w:rsid w:val="567C201F"/>
    <w:rsid w:val="56D51DDC"/>
    <w:rsid w:val="57B72B1A"/>
    <w:rsid w:val="58383B20"/>
    <w:rsid w:val="594F16DA"/>
    <w:rsid w:val="5AB36A64"/>
    <w:rsid w:val="5ACE0819"/>
    <w:rsid w:val="5BCF71D2"/>
    <w:rsid w:val="5C0B756E"/>
    <w:rsid w:val="5C6570C0"/>
    <w:rsid w:val="5C797FD4"/>
    <w:rsid w:val="5CA00C74"/>
    <w:rsid w:val="5CF8285E"/>
    <w:rsid w:val="5D0548FC"/>
    <w:rsid w:val="5D444472"/>
    <w:rsid w:val="5D5C0213"/>
    <w:rsid w:val="5D6B1282"/>
    <w:rsid w:val="5D7C523D"/>
    <w:rsid w:val="5EAA342F"/>
    <w:rsid w:val="5F0D5435"/>
    <w:rsid w:val="5F5F3DFE"/>
    <w:rsid w:val="5F88401C"/>
    <w:rsid w:val="5FBF6708"/>
    <w:rsid w:val="60AB5D23"/>
    <w:rsid w:val="60B03BAC"/>
    <w:rsid w:val="60B71822"/>
    <w:rsid w:val="60B861F7"/>
    <w:rsid w:val="610D173A"/>
    <w:rsid w:val="61D22B81"/>
    <w:rsid w:val="62071C7E"/>
    <w:rsid w:val="62726C62"/>
    <w:rsid w:val="627817D3"/>
    <w:rsid w:val="62B2395F"/>
    <w:rsid w:val="62CB2850"/>
    <w:rsid w:val="62D145C6"/>
    <w:rsid w:val="634864B4"/>
    <w:rsid w:val="63C27722"/>
    <w:rsid w:val="647144D9"/>
    <w:rsid w:val="651A76F9"/>
    <w:rsid w:val="65F71905"/>
    <w:rsid w:val="65FB75C8"/>
    <w:rsid w:val="663011B0"/>
    <w:rsid w:val="669C305A"/>
    <w:rsid w:val="68B17EC7"/>
    <w:rsid w:val="695545B9"/>
    <w:rsid w:val="69744079"/>
    <w:rsid w:val="6975127E"/>
    <w:rsid w:val="6A8617A8"/>
    <w:rsid w:val="6AD95A7D"/>
    <w:rsid w:val="6AFA5D44"/>
    <w:rsid w:val="6BAD08C8"/>
    <w:rsid w:val="6C2F4D50"/>
    <w:rsid w:val="6C946D64"/>
    <w:rsid w:val="6D593AE0"/>
    <w:rsid w:val="6E4D39F3"/>
    <w:rsid w:val="6FB72328"/>
    <w:rsid w:val="6FBB7E47"/>
    <w:rsid w:val="7099567D"/>
    <w:rsid w:val="70EE2737"/>
    <w:rsid w:val="714C2BCD"/>
    <w:rsid w:val="714D4ACF"/>
    <w:rsid w:val="71A07AC3"/>
    <w:rsid w:val="721B2E1F"/>
    <w:rsid w:val="72412FF6"/>
    <w:rsid w:val="728A58AF"/>
    <w:rsid w:val="72A6019E"/>
    <w:rsid w:val="735C0C51"/>
    <w:rsid w:val="740F20AA"/>
    <w:rsid w:val="747405C4"/>
    <w:rsid w:val="748B5A95"/>
    <w:rsid w:val="7584018D"/>
    <w:rsid w:val="76674A82"/>
    <w:rsid w:val="76E86C9E"/>
    <w:rsid w:val="772528F9"/>
    <w:rsid w:val="774D3D37"/>
    <w:rsid w:val="779F004E"/>
    <w:rsid w:val="77FA7E51"/>
    <w:rsid w:val="79362136"/>
    <w:rsid w:val="793743D0"/>
    <w:rsid w:val="7AB27306"/>
    <w:rsid w:val="7ABE75C8"/>
    <w:rsid w:val="7B7D2E16"/>
    <w:rsid w:val="7BD314C6"/>
    <w:rsid w:val="7C8C1DFB"/>
    <w:rsid w:val="7CD34602"/>
    <w:rsid w:val="7CF624BE"/>
    <w:rsid w:val="7E640D7E"/>
    <w:rsid w:val="7E885DF2"/>
    <w:rsid w:val="7EF16F50"/>
    <w:rsid w:val="7F130A01"/>
    <w:rsid w:val="7FD7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cwtsb"/>
    <w:basedOn w:val="5"/>
    <w:qFormat/>
    <w:uiPriority w:val="0"/>
    <w:rPr>
      <w:color w:val="FF0000"/>
    </w:rPr>
  </w:style>
  <w:style w:type="character" w:customStyle="1" w:styleId="10">
    <w:name w:val="zqts"/>
    <w:basedOn w:val="5"/>
    <w:qFormat/>
    <w:uiPriority w:val="0"/>
  </w:style>
  <w:style w:type="character" w:customStyle="1" w:styleId="11">
    <w:name w:val="sjyzzqts"/>
    <w:basedOn w:val="5"/>
    <w:autoRedefine/>
    <w:qFormat/>
    <w:uiPriority w:val="0"/>
    <w:rPr>
      <w:color w:val="919191"/>
    </w:rPr>
  </w:style>
  <w:style w:type="character" w:customStyle="1" w:styleId="12">
    <w:name w:val="middot"/>
    <w:basedOn w:val="5"/>
    <w:qFormat/>
    <w:uiPriority w:val="0"/>
  </w:style>
  <w:style w:type="character" w:customStyle="1" w:styleId="13">
    <w:name w:val="xinghao"/>
    <w:basedOn w:val="5"/>
    <w:autoRedefine/>
    <w:qFormat/>
    <w:uiPriority w:val="0"/>
    <w:rPr>
      <w:color w:val="FF0000"/>
    </w:rPr>
  </w:style>
  <w:style w:type="character" w:customStyle="1" w:styleId="14">
    <w:name w:val="close"/>
    <w:basedOn w:val="5"/>
    <w:autoRedefine/>
    <w:qFormat/>
    <w:uiPriority w:val="0"/>
    <w:rPr>
      <w:color w:val="CF0000"/>
      <w:bdr w:val="single" w:color="CF0000" w:sz="6" w:space="0"/>
      <w:shd w:val="clear" w:fill="FFFFFF"/>
    </w:rPr>
  </w:style>
  <w:style w:type="character" w:customStyle="1" w:styleId="15">
    <w:name w:val="nowtag"/>
    <w:basedOn w:val="5"/>
    <w:autoRedefine/>
    <w:qFormat/>
    <w:uiPriority w:val="0"/>
    <w:rPr>
      <w:color w:val="CF0000"/>
    </w:rPr>
  </w:style>
  <w:style w:type="character" w:customStyle="1" w:styleId="16">
    <w:name w:val="nowtag1"/>
    <w:basedOn w:val="5"/>
    <w:autoRedefine/>
    <w:qFormat/>
    <w:uiPriority w:val="0"/>
    <w:rPr>
      <w:color w:val="CF0000"/>
    </w:rPr>
  </w:style>
  <w:style w:type="character" w:customStyle="1" w:styleId="17">
    <w:name w:val="nowtag2"/>
    <w:basedOn w:val="5"/>
    <w:autoRedefine/>
    <w:qFormat/>
    <w:uiPriority w:val="0"/>
    <w:rPr>
      <w:color w:val="CF0000"/>
    </w:rPr>
  </w:style>
  <w:style w:type="character" w:customStyle="1" w:styleId="18">
    <w:name w:val="nowtag3"/>
    <w:basedOn w:val="5"/>
    <w:autoRedefine/>
    <w:qFormat/>
    <w:uiPriority w:val="0"/>
    <w:rPr>
      <w:color w:val="CF0000"/>
    </w:rPr>
  </w:style>
  <w:style w:type="character" w:customStyle="1" w:styleId="19">
    <w:name w:val="nowtag4"/>
    <w:basedOn w:val="5"/>
    <w:autoRedefine/>
    <w:qFormat/>
    <w:uiPriority w:val="0"/>
    <w:rPr>
      <w:color w:val="CF0000"/>
    </w:rPr>
  </w:style>
  <w:style w:type="character" w:customStyle="1" w:styleId="20">
    <w:name w:val="nowtag5"/>
    <w:basedOn w:val="5"/>
    <w:autoRedefine/>
    <w:qFormat/>
    <w:uiPriority w:val="0"/>
    <w:rPr>
      <w:color w:val="CF0000"/>
    </w:rPr>
  </w:style>
  <w:style w:type="character" w:customStyle="1" w:styleId="21">
    <w:name w:val="nowtag6"/>
    <w:basedOn w:val="5"/>
    <w:autoRedefine/>
    <w:qFormat/>
    <w:uiPriority w:val="0"/>
    <w:rPr>
      <w:color w:val="CF0000"/>
    </w:rPr>
  </w:style>
  <w:style w:type="character" w:customStyle="1" w:styleId="22">
    <w:name w:val="nowtag7"/>
    <w:basedOn w:val="5"/>
    <w:autoRedefine/>
    <w:qFormat/>
    <w:uiPriority w:val="0"/>
    <w:rPr>
      <w:color w:val="CF0000"/>
    </w:rPr>
  </w:style>
  <w:style w:type="character" w:customStyle="1" w:styleId="23">
    <w:name w:val="nowtag8"/>
    <w:basedOn w:val="5"/>
    <w:autoRedefine/>
    <w:qFormat/>
    <w:uiPriority w:val="0"/>
    <w:rPr>
      <w:color w:val="CF0000"/>
    </w:rPr>
  </w:style>
  <w:style w:type="character" w:customStyle="1" w:styleId="24">
    <w:name w:val="nowtag9"/>
    <w:basedOn w:val="5"/>
    <w:qFormat/>
    <w:uiPriority w:val="0"/>
    <w:rPr>
      <w:color w:val="CF0000"/>
    </w:rPr>
  </w:style>
  <w:style w:type="character" w:customStyle="1" w:styleId="25">
    <w:name w:val="nowtag10"/>
    <w:basedOn w:val="5"/>
    <w:qFormat/>
    <w:uiPriority w:val="0"/>
    <w:rPr>
      <w:color w:val="CF0000"/>
    </w:rPr>
  </w:style>
  <w:style w:type="character" w:customStyle="1" w:styleId="26">
    <w:name w:val="nowtag11"/>
    <w:basedOn w:val="5"/>
    <w:qFormat/>
    <w:uiPriority w:val="0"/>
    <w:rPr>
      <w:color w:val="CF0000"/>
    </w:rPr>
  </w:style>
  <w:style w:type="character" w:customStyle="1" w:styleId="27">
    <w:name w:val="download"/>
    <w:basedOn w:val="5"/>
    <w:qFormat/>
    <w:uiPriority w:val="0"/>
    <w:rPr>
      <w:color w:val="FF0000"/>
    </w:rPr>
  </w:style>
  <w:style w:type="character" w:customStyle="1" w:styleId="28">
    <w:name w:val="xmxx_btn"/>
    <w:basedOn w:val="5"/>
    <w:qFormat/>
    <w:uiPriority w:val="0"/>
    <w:rPr>
      <w:color w:val="FFFFFF"/>
    </w:rPr>
  </w:style>
  <w:style w:type="character" w:customStyle="1" w:styleId="29">
    <w:name w:val="tsxxb"/>
    <w:basedOn w:val="5"/>
    <w:qFormat/>
    <w:uiPriority w:val="0"/>
    <w:rPr>
      <w:color w:val="919191"/>
    </w:rPr>
  </w:style>
  <w:style w:type="character" w:customStyle="1" w:styleId="30">
    <w:name w:val="sjyzcwtsb"/>
    <w:basedOn w:val="5"/>
    <w:qFormat/>
    <w:uiPriority w:val="0"/>
    <w:rPr>
      <w:color w:val="FF0000"/>
    </w:rPr>
  </w:style>
  <w:style w:type="character" w:customStyle="1" w:styleId="31">
    <w:name w:val="open"/>
    <w:basedOn w:val="5"/>
    <w:qFormat/>
    <w:uiPriority w:val="0"/>
    <w:rPr>
      <w:color w:val="FFFFFF"/>
    </w:rPr>
  </w:style>
  <w:style w:type="character" w:customStyle="1" w:styleId="32">
    <w:name w:val="textzhi"/>
    <w:basedOn w:val="5"/>
    <w:qFormat/>
    <w:uiPriority w:val="0"/>
  </w:style>
  <w:style w:type="character" w:customStyle="1" w:styleId="33">
    <w:name w:val="sqbh"/>
    <w:basedOn w:val="5"/>
    <w:qFormat/>
    <w:uiPriority w:val="0"/>
  </w:style>
  <w:style w:type="character" w:customStyle="1" w:styleId="34">
    <w:name w:val="more"/>
    <w:basedOn w:val="5"/>
    <w:qFormat/>
    <w:uiPriority w:val="0"/>
  </w:style>
  <w:style w:type="character" w:customStyle="1" w:styleId="35">
    <w:name w:val="nowtag12"/>
    <w:basedOn w:val="5"/>
    <w:qFormat/>
    <w:uiPriority w:val="0"/>
    <w:rPr>
      <w:color w:val="CF0000"/>
    </w:rPr>
  </w:style>
  <w:style w:type="character" w:customStyle="1" w:styleId="36">
    <w:name w:val="nowtag13"/>
    <w:basedOn w:val="5"/>
    <w:qFormat/>
    <w:uiPriority w:val="0"/>
    <w:rPr>
      <w:color w:val="CF0000"/>
    </w:rPr>
  </w:style>
  <w:style w:type="character" w:customStyle="1" w:styleId="37">
    <w:name w:val="nowtag14"/>
    <w:basedOn w:val="5"/>
    <w:qFormat/>
    <w:uiPriority w:val="0"/>
    <w:rPr>
      <w:color w:val="CF0000"/>
    </w:rPr>
  </w:style>
  <w:style w:type="character" w:customStyle="1" w:styleId="38">
    <w:name w:val="nowtag15"/>
    <w:basedOn w:val="5"/>
    <w:qFormat/>
    <w:uiPriority w:val="0"/>
    <w:rPr>
      <w:color w:val="CF0000"/>
    </w:rPr>
  </w:style>
  <w:style w:type="character" w:customStyle="1" w:styleId="39">
    <w:name w:val="nowtag16"/>
    <w:basedOn w:val="5"/>
    <w:qFormat/>
    <w:uiPriority w:val="0"/>
    <w:rPr>
      <w:color w:val="CF0000"/>
    </w:rPr>
  </w:style>
  <w:style w:type="character" w:customStyle="1" w:styleId="40">
    <w:name w:val="nowtag17"/>
    <w:basedOn w:val="5"/>
    <w:qFormat/>
    <w:uiPriority w:val="0"/>
    <w:rPr>
      <w:color w:val="CF0000"/>
    </w:rPr>
  </w:style>
  <w:style w:type="character" w:customStyle="1" w:styleId="41">
    <w:name w:val="nowtag18"/>
    <w:basedOn w:val="5"/>
    <w:qFormat/>
    <w:uiPriority w:val="0"/>
    <w:rPr>
      <w:color w:val="CF0000"/>
    </w:rPr>
  </w:style>
  <w:style w:type="character" w:customStyle="1" w:styleId="42">
    <w:name w:val="nowtag19"/>
    <w:basedOn w:val="5"/>
    <w:qFormat/>
    <w:uiPriority w:val="0"/>
    <w:rPr>
      <w:color w:val="CF0000"/>
    </w:rPr>
  </w:style>
  <w:style w:type="character" w:customStyle="1" w:styleId="43">
    <w:name w:val="nowtag20"/>
    <w:basedOn w:val="5"/>
    <w:qFormat/>
    <w:uiPriority w:val="0"/>
    <w:rPr>
      <w:color w:val="CF0000"/>
    </w:rPr>
  </w:style>
  <w:style w:type="character" w:customStyle="1" w:styleId="44">
    <w:name w:val="nowtag21"/>
    <w:basedOn w:val="5"/>
    <w:qFormat/>
    <w:uiPriority w:val="0"/>
    <w:rPr>
      <w:color w:val="CF0000"/>
    </w:rPr>
  </w:style>
  <w:style w:type="paragraph" w:customStyle="1" w:styleId="45">
    <w:name w:val="一级正文"/>
    <w:basedOn w:val="1"/>
    <w:qFormat/>
    <w:uiPriority w:val="0"/>
    <w:pPr>
      <w:tabs>
        <w:tab w:val="left" w:pos="900"/>
      </w:tabs>
      <w:ind w:left="-2" w:leftChars="-100" w:right="210" w:hanging="208" w:hangingChars="65"/>
    </w:pPr>
    <w:rPr>
      <w:rFonts w:ascii="仿宋_GB2312" w:eastAsia="仿宋_GB2312" w:hAnsiTheme="minorHAnsi" w:cstheme="minorBidi"/>
      <w:sz w:val="32"/>
      <w:szCs w:val="32"/>
    </w:rPr>
  </w:style>
  <w:style w:type="paragraph" w:customStyle="1" w:styleId="46">
    <w:name w:val="本文正文"/>
    <w:basedOn w:val="1"/>
    <w:qFormat/>
    <w:uiPriority w:val="0"/>
    <w:pPr>
      <w:tabs>
        <w:tab w:val="left" w:pos="4500"/>
      </w:tabs>
      <w:ind w:firstLine="200" w:firstLineChars="200"/>
    </w:pPr>
    <w:rPr>
      <w:kern w:val="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470</Characters>
  <Lines>0</Lines>
  <Paragraphs>0</Paragraphs>
  <TotalTime>22</TotalTime>
  <ScaleCrop>false</ScaleCrop>
  <LinksUpToDate>false</LinksUpToDate>
  <CharactersWithSpaces>470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2020-02-19T07:01:00Z</dcterms:created>
  <dc:creator>Administrator</dc:creator>
  <cp:lastModifiedBy>Administrator</cp:lastModifiedBy>
  <cp:lastPrinted>2023-05-19T00:51:00Z</cp:lastPrinted>
  <dcterms:modified xsi:type="dcterms:W3CDTF">2024-12-02T03:09:34Z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FFCE6CF24F8E4EA4A7BD5703989E1797_13</vt:lpwstr>
  </property>
</Properties>
</file>