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bidi="ar"/>
        </w:rPr>
        <w:t>医疗保险缴费证明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单位名称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姓名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（个人编号：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           ，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居民身份证号码：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）参加基本医疗保险。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缴费期限：        年      月至      年     月。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                                   当地医疗保险服务机构全称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ind w:firstLine="480" w:firstLineChars="200"/>
        <w:jc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                                20年  月   日</w:t>
      </w:r>
    </w:p>
    <w:p>
      <w:pPr>
        <w:ind w:firstLine="480" w:firstLineChars="200"/>
        <w:jc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jc w:val="center"/>
        <w:rPr>
          <w:rFonts w:ascii="宋体" w:hAnsi="宋体" w:eastAsia="宋体" w:cs="宋体"/>
          <w:color w:val="000000"/>
          <w:kern w:val="0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32"/>
          <w:lang w:bidi="ar"/>
        </w:rPr>
        <w:t>医疗保险自然年度缴费信息（最后十年缴费）</w:t>
      </w:r>
    </w:p>
    <w:tbl>
      <w:tblPr>
        <w:tblStyle w:val="2"/>
        <w:tblW w:w="91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561"/>
        <w:gridCol w:w="2275"/>
        <w:gridCol w:w="2291"/>
        <w:gridCol w:w="2376"/>
        <w:gridCol w:w="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年度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本年度缴费月数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本年缴费基数和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本年个人缴费部分本金</w:t>
            </w:r>
          </w:p>
        </w:tc>
        <w:tc>
          <w:tcPr>
            <w:tcW w:w="4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jc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bookmarkStart w:id="0" w:name="_GoBack"/>
      <w:r>
        <w:drawing>
          <wp:inline distT="0" distB="0" distL="114300" distR="114300">
            <wp:extent cx="5272405" cy="6247765"/>
            <wp:effectExtent l="0" t="0" r="3175" b="1206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4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Noto Sans CJK H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HK">
    <w:panose1 w:val="020B0600000000000000"/>
    <w:charset w:val="88"/>
    <w:family w:val="auto"/>
    <w:pitch w:val="default"/>
    <w:sig w:usb0="30000083" w:usb1="2BDF3C10" w:usb2="00000016" w:usb3="00000000" w:csb0="603A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3672C"/>
    <w:rsid w:val="00371EAD"/>
    <w:rsid w:val="5EE6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</Words>
  <Characters>326</Characters>
  <Lines>2</Lines>
  <Paragraphs>1</Paragraphs>
  <TotalTime>2</TotalTime>
  <ScaleCrop>false</ScaleCrop>
  <LinksUpToDate>false</LinksUpToDate>
  <CharactersWithSpaces>382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2021-12-08T14:58:00Z</dcterms:created>
  <dc:creator>User</dc:creator>
  <cp:lastModifiedBy>lncl</cp:lastModifiedBy>
  <dcterms:modified xsi:type="dcterms:W3CDTF">2025-03-07T10:17:03Z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