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sz w:val="44"/>
          <w:szCs w:val="44"/>
        </w:rPr>
        <w:t>男职工未就业配偶生育医疗费报销承诺书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我单位职工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，其配偶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，现由单位申领男职工未就业配偶生育医疗费补贴。</w:t>
      </w:r>
    </w:p>
    <w:p>
      <w:pPr>
        <w:ind w:firstLine="66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未参加基本医疗保险，报销所提供材料真实，不存在故意隐瞒事实、重复报销、重复享受待遇等情形，如有违背，愿承担一切后果及相关法律责任。</w:t>
      </w:r>
    </w:p>
    <w:p>
      <w:pPr>
        <w:ind w:firstLine="660"/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firstLine="3520" w:firstLineChars="11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单位经办员联系电话：</w:t>
      </w:r>
    </w:p>
    <w:p>
      <w:pPr>
        <w:ind w:firstLine="3520" w:firstLineChars="11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单位经办员签字及按手印：</w:t>
      </w:r>
    </w:p>
    <w:p>
      <w:pPr>
        <w:ind w:firstLine="4000" w:firstLineChars="1250"/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firstLine="5760" w:firstLineChars="18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DE"/>
    <w:rsid w:val="000F7FDE"/>
    <w:rsid w:val="00361170"/>
    <w:rsid w:val="00613C67"/>
    <w:rsid w:val="00684165"/>
    <w:rsid w:val="00816DE8"/>
    <w:rsid w:val="00B06B0E"/>
    <w:rsid w:val="00C1190E"/>
    <w:rsid w:val="00C91774"/>
    <w:rsid w:val="00CC0149"/>
    <w:rsid w:val="00D40220"/>
    <w:rsid w:val="00E95A4D"/>
    <w:rsid w:val="00EB7211"/>
    <w:rsid w:val="00F00E00"/>
    <w:rsid w:val="1A6B6F92"/>
    <w:rsid w:val="48D32F1B"/>
    <w:rsid w:val="5153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35</Words>
  <Characters>204</Characters>
  <Lines>1</Lines>
  <Paragraphs>1</Paragraphs>
  <TotalTime>12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syyb</dc:creator>
  <cp:lastModifiedBy>jasmine</cp:lastModifiedBy>
  <cp:lastPrinted>2021-12-23T02:02:00Z</cp:lastPrinted>
  <dcterms:modified xsi:type="dcterms:W3CDTF">2023-11-28T06:31:59Z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93DA471102FC4A5697516BD08051CFEB_13</vt:lpwstr>
  </property>
</Properties>
</file>